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446BD7BD" w14:textId="77777777" w:rsidR="00726DF7" w:rsidRPr="00D61603" w:rsidRDefault="00726DF7">
      <w:pPr>
        <w:rPr>
          <w:b/>
          <w:bCs/>
          <w:lang w:val="en-GB"/>
        </w:rPr>
      </w:pPr>
      <w:r w:rsidRPr="00D61603">
        <w:rPr>
          <w:b/>
          <w:bCs/>
          <w:lang w:val="en-GB"/>
        </w:rPr>
        <w:t xml:space="preserve">iSAS weekly meeting </w:t>
      </w:r>
    </w:p>
    <w:p w14:paraId="3D02A49D" w14:textId="203BE89A" w:rsidR="00726DF7" w:rsidRPr="00D61603" w:rsidRDefault="00740C57">
      <w:pPr>
        <w:rPr>
          <w:lang w:val="en-GB"/>
        </w:rPr>
      </w:pPr>
      <w:r>
        <w:rPr>
          <w:lang w:val="en-GB"/>
        </w:rPr>
        <w:t>10</w:t>
      </w:r>
      <w:r w:rsidRPr="00740C57">
        <w:rPr>
          <w:vertAlign w:val="superscript"/>
          <w:lang w:val="en-GB"/>
        </w:rPr>
        <w:t>th</w:t>
      </w:r>
      <w:r>
        <w:rPr>
          <w:lang w:val="en-GB"/>
        </w:rPr>
        <w:t xml:space="preserve"> </w:t>
      </w:r>
      <w:r w:rsidR="00726DF7" w:rsidRPr="00D61603">
        <w:rPr>
          <w:lang w:val="en-GB"/>
        </w:rPr>
        <w:t>Ju</w:t>
      </w:r>
      <w:r w:rsidR="004009F8">
        <w:rPr>
          <w:lang w:val="en-GB"/>
        </w:rPr>
        <w:t>ly</w:t>
      </w:r>
      <w:r w:rsidR="00726DF7" w:rsidRPr="00D61603">
        <w:rPr>
          <w:lang w:val="en-GB"/>
        </w:rPr>
        <w:t xml:space="preserve"> 2024</w:t>
      </w:r>
    </w:p>
    <w:p w14:paraId="1EDD705B" w14:textId="77777777" w:rsidR="00726DF7" w:rsidRPr="00D61603" w:rsidRDefault="00726DF7">
      <w:pPr>
        <w:rPr>
          <w:lang w:val="en-GB"/>
        </w:rPr>
      </w:pPr>
    </w:p>
    <w:p w14:paraId="7055F375" w14:textId="0AC44AED" w:rsidR="00726DF7" w:rsidRPr="00406C64" w:rsidRDefault="00726DF7">
      <w:r w:rsidRPr="00406C64">
        <w:t>Present: Achille Stocchi</w:t>
      </w:r>
      <w:r w:rsidR="004009F8" w:rsidRPr="00406C64">
        <w:t xml:space="preserve">, </w:t>
      </w:r>
      <w:r w:rsidRPr="00406C64">
        <w:t>Jorgen D’Hondt</w:t>
      </w:r>
      <w:r w:rsidR="004009F8" w:rsidRPr="00406C64">
        <w:t>, Adèle de Valera</w:t>
      </w:r>
    </w:p>
    <w:p w14:paraId="153636C1" w14:textId="784040D4" w:rsidR="00726DF7" w:rsidRPr="00406C64" w:rsidRDefault="00726DF7"/>
    <w:p w14:paraId="77FD0C4F" w14:textId="3557151E" w:rsidR="00F27AB2" w:rsidRPr="00D61603" w:rsidRDefault="00726DF7">
      <w:pPr>
        <w:rPr>
          <w:lang w:val="en-GB"/>
        </w:rPr>
      </w:pPr>
      <w:r w:rsidRPr="00D61603">
        <w:rPr>
          <w:lang w:val="en-GB"/>
        </w:rPr>
        <w:t>Notes:</w:t>
      </w:r>
    </w:p>
    <w:p w14:paraId="34E56642" w14:textId="77777777" w:rsidR="00D81E30" w:rsidRPr="00D81E30" w:rsidRDefault="00D81E30" w:rsidP="00D81E30">
      <w:pPr>
        <w:rPr>
          <w:lang w:val="en-GB"/>
        </w:rPr>
      </w:pPr>
    </w:p>
    <w:p w14:paraId="5F90B410" w14:textId="77777777" w:rsidR="00D81E30" w:rsidRPr="00D81E30" w:rsidRDefault="00D81E30" w:rsidP="00D81E30">
      <w:pPr>
        <w:rPr>
          <w:lang w:val="en-GB"/>
        </w:rPr>
      </w:pPr>
      <w:r w:rsidRPr="00D81E30">
        <w:rPr>
          <w:lang w:val="en-GB"/>
        </w:rPr>
        <w:t>Repository</w:t>
      </w:r>
    </w:p>
    <w:p w14:paraId="4D58AB98" w14:textId="77777777" w:rsidR="00D81E30" w:rsidRPr="00D81E30" w:rsidRDefault="00D81E30" w:rsidP="00D81E30">
      <w:pPr>
        <w:rPr>
          <w:lang w:val="en-GB"/>
        </w:rPr>
      </w:pPr>
      <w:r w:rsidRPr="00D81E30">
        <w:rPr>
          <w:lang w:val="en-GB"/>
        </w:rPr>
        <w:t>* SharePoint at CERN is not available anymore (licence discontinued) - they ask internally if an alternative can be proposed</w:t>
      </w:r>
    </w:p>
    <w:p w14:paraId="5DBBC1A1" w14:textId="77777777" w:rsidR="00D81E30" w:rsidRPr="00D81E30" w:rsidRDefault="00D81E30" w:rsidP="00D81E30">
      <w:pPr>
        <w:rPr>
          <w:lang w:val="en-GB"/>
        </w:rPr>
      </w:pPr>
      <w:r w:rsidRPr="00D81E30">
        <w:rPr>
          <w:lang w:val="en-GB"/>
        </w:rPr>
        <w:t xml:space="preserve">* </w:t>
      </w:r>
      <w:r w:rsidRPr="00740C57">
        <w:rPr>
          <w:shd w:val="clear" w:color="auto" w:fill="FFC000" w:themeFill="accent4"/>
          <w:lang w:val="en-GB"/>
        </w:rPr>
        <w:t>Jorgen</w:t>
      </w:r>
      <w:r w:rsidRPr="00D81E30">
        <w:rPr>
          <w:lang w:val="en-GB"/>
        </w:rPr>
        <w:t xml:space="preserve"> reminds them if no more info by the end of the week</w:t>
      </w:r>
    </w:p>
    <w:p w14:paraId="07002E69" w14:textId="77777777" w:rsidR="00D81E30" w:rsidRPr="00D81E30" w:rsidRDefault="00D81E30" w:rsidP="00D81E30">
      <w:pPr>
        <w:rPr>
          <w:lang w:val="en-GB"/>
        </w:rPr>
      </w:pPr>
      <w:r w:rsidRPr="00D81E30">
        <w:rPr>
          <w:lang w:val="en-GB"/>
        </w:rPr>
        <w:t>* If no alternative is proposed, let's check deeper into iFAST experience (similar to iSAS in many ways)</w:t>
      </w:r>
    </w:p>
    <w:p w14:paraId="2D011B5B" w14:textId="77777777" w:rsidR="00D81E30" w:rsidRPr="00D81E30" w:rsidRDefault="00D81E30" w:rsidP="00D81E30">
      <w:pPr>
        <w:rPr>
          <w:lang w:val="en-GB"/>
        </w:rPr>
      </w:pPr>
    </w:p>
    <w:p w14:paraId="1E834827" w14:textId="77777777" w:rsidR="00D81E30" w:rsidRPr="00D81E30" w:rsidRDefault="00D81E30" w:rsidP="00D81E30">
      <w:pPr>
        <w:rPr>
          <w:lang w:val="en-GB"/>
        </w:rPr>
      </w:pPr>
      <w:r w:rsidRPr="00D81E30">
        <w:rPr>
          <w:lang w:val="en-GB"/>
        </w:rPr>
        <w:t>Coordination panel</w:t>
      </w:r>
    </w:p>
    <w:p w14:paraId="2D73CEB2" w14:textId="77777777" w:rsidR="00D81E30" w:rsidRPr="00D81E30" w:rsidRDefault="00D81E30" w:rsidP="00D81E30">
      <w:pPr>
        <w:rPr>
          <w:lang w:val="en-GB"/>
        </w:rPr>
      </w:pPr>
      <w:r w:rsidRPr="00D81E30">
        <w:rPr>
          <w:lang w:val="en-GB"/>
        </w:rPr>
        <w:t>* Every 6 weeks, and every other coordination panel becomes a steering committee</w:t>
      </w:r>
    </w:p>
    <w:p w14:paraId="4ECD43ED" w14:textId="77777777" w:rsidR="00D81E30" w:rsidRPr="00D81E30" w:rsidRDefault="00D81E30" w:rsidP="00D81E30">
      <w:pPr>
        <w:rPr>
          <w:lang w:val="en-GB"/>
        </w:rPr>
      </w:pPr>
      <w:r w:rsidRPr="00D81E30">
        <w:rPr>
          <w:lang w:val="en-GB"/>
        </w:rPr>
        <w:t>* Adèle sends invitations for the next year after clearing the schedule plan with key persons</w:t>
      </w:r>
    </w:p>
    <w:p w14:paraId="33B3BCF5" w14:textId="77777777" w:rsidR="00D81E30" w:rsidRPr="00D81E30" w:rsidRDefault="00D81E30" w:rsidP="00D81E30">
      <w:pPr>
        <w:rPr>
          <w:lang w:val="en-GB"/>
        </w:rPr>
      </w:pPr>
    </w:p>
    <w:p w14:paraId="1164BF06" w14:textId="77777777" w:rsidR="00D81E30" w:rsidRPr="00D81E30" w:rsidRDefault="00D81E30" w:rsidP="00D81E30">
      <w:pPr>
        <w:rPr>
          <w:lang w:val="en-GB"/>
        </w:rPr>
      </w:pPr>
      <w:r w:rsidRPr="00D81E30">
        <w:rPr>
          <w:lang w:val="en-GB"/>
        </w:rPr>
        <w:t>WP3 &amp; WP5 feedback missing</w:t>
      </w:r>
    </w:p>
    <w:p w14:paraId="61010F9C" w14:textId="77777777" w:rsidR="00D81E30" w:rsidRPr="00D81E30" w:rsidRDefault="00D81E30" w:rsidP="00D81E30">
      <w:pPr>
        <w:rPr>
          <w:lang w:val="en-GB"/>
        </w:rPr>
      </w:pPr>
      <w:r w:rsidRPr="00D81E30">
        <w:rPr>
          <w:lang w:val="en-GB"/>
        </w:rPr>
        <w:t>* WP3 committed to get back to Adèle in the next few days</w:t>
      </w:r>
    </w:p>
    <w:p w14:paraId="00C0C9FD" w14:textId="247E1A06" w:rsidR="00D81E30" w:rsidRPr="00D81E30" w:rsidRDefault="00D81E30" w:rsidP="00D81E30">
      <w:pPr>
        <w:rPr>
          <w:lang w:val="en-GB"/>
        </w:rPr>
      </w:pPr>
      <w:r w:rsidRPr="00D81E30">
        <w:rPr>
          <w:lang w:val="en-GB"/>
        </w:rPr>
        <w:t>* Adèle reminds WP5 of the feedback update, and asks for the milestone #21 report (due M</w:t>
      </w:r>
      <w:r w:rsidR="00350B23">
        <w:rPr>
          <w:lang w:val="en-GB"/>
        </w:rPr>
        <w:t>3</w:t>
      </w:r>
      <w:r w:rsidRPr="00D81E30">
        <w:rPr>
          <w:lang w:val="en-GB"/>
        </w:rPr>
        <w:t>) to document the EU contin</w:t>
      </w:r>
      <w:r w:rsidR="00DB140C">
        <w:rPr>
          <w:lang w:val="en-GB"/>
        </w:rPr>
        <w:t>u</w:t>
      </w:r>
      <w:r w:rsidRPr="00D81E30">
        <w:rPr>
          <w:lang w:val="en-GB"/>
        </w:rPr>
        <w:t>ous reporting tool</w:t>
      </w:r>
    </w:p>
    <w:p w14:paraId="7F119B1D" w14:textId="77777777" w:rsidR="00D81E30" w:rsidRPr="00D81E30" w:rsidRDefault="00D81E30" w:rsidP="00D81E30">
      <w:pPr>
        <w:rPr>
          <w:lang w:val="en-GB"/>
        </w:rPr>
      </w:pPr>
    </w:p>
    <w:p w14:paraId="6178AE2E" w14:textId="77777777" w:rsidR="00D81E30" w:rsidRPr="00D81E30" w:rsidRDefault="00D81E30" w:rsidP="00D81E30">
      <w:pPr>
        <w:rPr>
          <w:lang w:val="en-GB"/>
        </w:rPr>
      </w:pPr>
      <w:r w:rsidRPr="00D81E30">
        <w:rPr>
          <w:lang w:val="en-GB"/>
        </w:rPr>
        <w:t>4 issues to discuss with the Project Officer</w:t>
      </w:r>
    </w:p>
    <w:p w14:paraId="6DBF0FD2" w14:textId="6283DB29" w:rsidR="00D81E30" w:rsidRPr="00D81E30" w:rsidRDefault="00D81E30" w:rsidP="00D81E30">
      <w:pPr>
        <w:rPr>
          <w:lang w:val="en-GB"/>
        </w:rPr>
      </w:pPr>
      <w:r w:rsidRPr="00D81E30">
        <w:rPr>
          <w:lang w:val="en-GB"/>
        </w:rPr>
        <w:t>* Adèle asks for a meeting to discuss the delays in milestones reporting (milestone #21 from WP2.1 due M3 &amp; #25 from WP7.1 due M4), the delay we wou</w:t>
      </w:r>
      <w:r w:rsidR="00DB140C">
        <w:rPr>
          <w:lang w:val="en-GB"/>
        </w:rPr>
        <w:t>l</w:t>
      </w:r>
      <w:r w:rsidRPr="00D81E30">
        <w:rPr>
          <w:lang w:val="en-GB"/>
        </w:rPr>
        <w:t xml:space="preserve">d ask for related to M6 deliverables (to postpone until M8), the integration of milestones and deliverables updates from the GANTT chart </w:t>
      </w:r>
      <w:r w:rsidRPr="00D81E30">
        <w:rPr>
          <w:lang w:val="en-GB"/>
        </w:rPr>
        <w:lastRenderedPageBreak/>
        <w:t>into the tables &amp; the contin</w:t>
      </w:r>
      <w:r w:rsidR="00740C57">
        <w:rPr>
          <w:lang w:val="en-GB"/>
        </w:rPr>
        <w:t>u</w:t>
      </w:r>
      <w:r w:rsidRPr="00D81E30">
        <w:rPr>
          <w:lang w:val="en-GB"/>
        </w:rPr>
        <w:t>ous reporting tool (on the EU Portal), and the depreciation rules applicable in lump sum grants</w:t>
      </w:r>
    </w:p>
    <w:p w14:paraId="55CEE7D2" w14:textId="77777777" w:rsidR="00D81E30" w:rsidRPr="00D81E30" w:rsidRDefault="00D81E30" w:rsidP="00D81E30">
      <w:pPr>
        <w:rPr>
          <w:lang w:val="en-GB"/>
        </w:rPr>
      </w:pPr>
      <w:r w:rsidRPr="00D81E30">
        <w:rPr>
          <w:lang w:val="en-GB"/>
        </w:rPr>
        <w:t xml:space="preserve">* </w:t>
      </w:r>
      <w:r w:rsidRPr="00740C57">
        <w:rPr>
          <w:shd w:val="clear" w:color="auto" w:fill="FFC000" w:themeFill="accent4"/>
          <w:lang w:val="en-GB"/>
        </w:rPr>
        <w:t>Jorgen</w:t>
      </w:r>
      <w:r w:rsidRPr="00D81E30">
        <w:rPr>
          <w:lang w:val="en-GB"/>
        </w:rPr>
        <w:t xml:space="preserve"> and/or </w:t>
      </w:r>
      <w:r w:rsidRPr="00740C57">
        <w:rPr>
          <w:shd w:val="clear" w:color="auto" w:fill="FFC000" w:themeFill="accent4"/>
          <w:lang w:val="en-GB"/>
        </w:rPr>
        <w:t>Achille</w:t>
      </w:r>
      <w:r w:rsidRPr="00D81E30">
        <w:rPr>
          <w:lang w:val="en-GB"/>
        </w:rPr>
        <w:t xml:space="preserve"> participate to the online meeting if possible</w:t>
      </w:r>
    </w:p>
    <w:p w14:paraId="7DA038EE" w14:textId="77777777" w:rsidR="00D81E30" w:rsidRPr="00D81E30" w:rsidRDefault="00D81E30" w:rsidP="00D81E30">
      <w:pPr>
        <w:rPr>
          <w:lang w:val="en-GB"/>
        </w:rPr>
      </w:pPr>
    </w:p>
    <w:p w14:paraId="06B4F3E8" w14:textId="77777777" w:rsidR="00D81E30" w:rsidRPr="00D81E30" w:rsidRDefault="00D81E30" w:rsidP="00D81E30">
      <w:pPr>
        <w:rPr>
          <w:lang w:val="en-GB"/>
        </w:rPr>
      </w:pPr>
      <w:r w:rsidRPr="00D81E30">
        <w:rPr>
          <w:lang w:val="en-GB"/>
        </w:rPr>
        <w:t>"Cahiers de laboratoire"</w:t>
      </w:r>
    </w:p>
    <w:p w14:paraId="66FDBF0E" w14:textId="77777777" w:rsidR="00D81E30" w:rsidRPr="00D81E30" w:rsidRDefault="00D81E30" w:rsidP="00D81E30">
      <w:pPr>
        <w:rPr>
          <w:lang w:val="en-GB"/>
        </w:rPr>
      </w:pPr>
      <w:r w:rsidRPr="00D81E30">
        <w:rPr>
          <w:lang w:val="en-GB"/>
        </w:rPr>
        <w:t>* Recommended by the CNRS for FAIR data management (though not mandatory), and closely linked de facto with the project's data management plan and with the repository issues</w:t>
      </w:r>
    </w:p>
    <w:p w14:paraId="2F9769A2" w14:textId="77777777" w:rsidR="00D81E30" w:rsidRPr="00D81E30" w:rsidRDefault="00D81E30" w:rsidP="00D81E30">
      <w:pPr>
        <w:rPr>
          <w:lang w:val="en-GB"/>
        </w:rPr>
      </w:pPr>
      <w:r w:rsidRPr="00D81E30">
        <w:rPr>
          <w:lang w:val="en-GB"/>
        </w:rPr>
        <w:t xml:space="preserve">* Adèle &amp; </w:t>
      </w:r>
      <w:r w:rsidRPr="00740C57">
        <w:rPr>
          <w:shd w:val="clear" w:color="auto" w:fill="FFC000" w:themeFill="accent4"/>
          <w:lang w:val="en-GB"/>
        </w:rPr>
        <w:t>Achille</w:t>
      </w:r>
      <w:r w:rsidRPr="00D81E30">
        <w:rPr>
          <w:lang w:val="en-GB"/>
        </w:rPr>
        <w:t xml:space="preserve"> check a bit deeper into the digital tool's actual features - and if partners could have access to it (or if all partners have their own tool, or if Adèle would have to fill it in for all partners from the SharePoint data, for example) - how does it work in other European projects with the CNRS involved? Specially how does iFAST handle it?</w:t>
      </w:r>
    </w:p>
    <w:p w14:paraId="5EBC34C1" w14:textId="77777777" w:rsidR="00D81E30" w:rsidRPr="00D81E30" w:rsidRDefault="00D81E30" w:rsidP="00D81E30">
      <w:pPr>
        <w:rPr>
          <w:lang w:val="en-GB"/>
        </w:rPr>
      </w:pPr>
      <w:r w:rsidRPr="00D81E30">
        <w:rPr>
          <w:lang w:val="en-GB"/>
        </w:rPr>
        <w:t>https://qualite-en-recherche.cnrs.fr/gt/cahier-de-laboratoire/</w:t>
      </w:r>
    </w:p>
    <w:p w14:paraId="7540C633" w14:textId="77777777" w:rsidR="00D81E30" w:rsidRPr="00D81E30" w:rsidRDefault="00D81E30" w:rsidP="00D81E30">
      <w:pPr>
        <w:rPr>
          <w:lang w:val="en-GB"/>
        </w:rPr>
      </w:pPr>
      <w:r w:rsidRPr="00D81E30">
        <w:rPr>
          <w:lang w:val="en-GB"/>
        </w:rPr>
        <w:t xml:space="preserve">https://qualite-en-recherche.cnrs.fr/wp-content/uploads/2022/11/Guide_bonnes_pratiques_CLE_V1.pdf </w:t>
      </w:r>
    </w:p>
    <w:p w14:paraId="5100768E" w14:textId="77777777" w:rsidR="00D81E30" w:rsidRPr="00D81E30" w:rsidRDefault="00D81E30" w:rsidP="00D81E30">
      <w:pPr>
        <w:rPr>
          <w:lang w:val="en-GB"/>
        </w:rPr>
      </w:pPr>
    </w:p>
    <w:p w14:paraId="19D1124F" w14:textId="77777777" w:rsidR="00D81E30" w:rsidRPr="00D81E30" w:rsidRDefault="00D81E30" w:rsidP="00D81E30">
      <w:pPr>
        <w:rPr>
          <w:lang w:val="en-GB"/>
        </w:rPr>
      </w:pPr>
      <w:r w:rsidRPr="00D81E30">
        <w:rPr>
          <w:lang w:val="en-GB"/>
        </w:rPr>
        <w:t>iSAS website news article on ERL4ALL</w:t>
      </w:r>
    </w:p>
    <w:p w14:paraId="04B829AF" w14:textId="77777777" w:rsidR="00D81E30" w:rsidRPr="00D81E30" w:rsidRDefault="00D81E30" w:rsidP="00D81E30">
      <w:pPr>
        <w:rPr>
          <w:lang w:val="en-GB"/>
        </w:rPr>
      </w:pPr>
      <w:r w:rsidRPr="00D81E30">
        <w:rPr>
          <w:lang w:val="en-GB"/>
        </w:rPr>
        <w:t>* Adèle asks Maud who is interviewed these days about ERL4ALL (the interview may not be published yet)</w:t>
      </w:r>
    </w:p>
    <w:p w14:paraId="2823CEE8" w14:textId="77777777" w:rsidR="00D81E30" w:rsidRPr="00D81E30" w:rsidRDefault="00D81E30" w:rsidP="00D81E30">
      <w:pPr>
        <w:rPr>
          <w:lang w:val="en-GB"/>
        </w:rPr>
      </w:pPr>
    </w:p>
    <w:p w14:paraId="00C553D5" w14:textId="77777777" w:rsidR="00D81E30" w:rsidRPr="00D81E30" w:rsidRDefault="00D81E30" w:rsidP="00D81E30">
      <w:pPr>
        <w:rPr>
          <w:lang w:val="en-GB"/>
        </w:rPr>
      </w:pPr>
      <w:r w:rsidRPr="00D81E30">
        <w:rPr>
          <w:lang w:val="en-GB"/>
        </w:rPr>
        <w:t>1st weekly meeting post summer teaching abroad &amp; post holidays (Achille, Jorgen and Adèle all 3 back)</w:t>
      </w:r>
    </w:p>
    <w:p w14:paraId="510D7A49" w14:textId="2D2DB2AD" w:rsidR="00726DF7" w:rsidRPr="00D61603" w:rsidRDefault="00D81E30" w:rsidP="00D81E30">
      <w:pPr>
        <w:rPr>
          <w:lang w:val="en-GB"/>
        </w:rPr>
      </w:pPr>
      <w:r w:rsidRPr="00D81E30">
        <w:rPr>
          <w:lang w:val="en-GB"/>
        </w:rPr>
        <w:t>* 21st August</w:t>
      </w:r>
    </w:p>
    <w:sectPr w:rsidR="00726DF7" w:rsidRPr="00D616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195F5" w14:textId="77777777" w:rsidR="000A3C4E" w:rsidRDefault="000A3C4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2F229" w14:textId="43CCA674" w:rsidR="000A3C4E" w:rsidRDefault="000A3C4E" w:rsidP="000A3C4E">
    <w:pPr>
      <w:pStyle w:val="Pieddepage"/>
      <w:jc w:val="center"/>
    </w:pPr>
    <w:r>
      <w:rPr>
        <w:noProof/>
      </w:rPr>
      <w:drawing>
        <wp:inline distT="0" distB="0" distL="0" distR="0" wp14:anchorId="1D1A92F9" wp14:editId="1F852457">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E1256" w14:textId="77777777" w:rsidR="000A3C4E" w:rsidRDefault="000A3C4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9074" w14:textId="77777777" w:rsidR="000A3C4E" w:rsidRDefault="000A3C4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0BE27" w14:textId="77777777" w:rsidR="000A3C4E" w:rsidRDefault="000A3C4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B01AF" w14:textId="77777777" w:rsidR="000A3C4E" w:rsidRDefault="000A3C4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70405"/>
    <w:rsid w:val="000A3C4E"/>
    <w:rsid w:val="001A1000"/>
    <w:rsid w:val="002517A7"/>
    <w:rsid w:val="002B138B"/>
    <w:rsid w:val="00350B23"/>
    <w:rsid w:val="00395A50"/>
    <w:rsid w:val="003B23C2"/>
    <w:rsid w:val="003E0FE9"/>
    <w:rsid w:val="004009F8"/>
    <w:rsid w:val="00406C64"/>
    <w:rsid w:val="004B1A4B"/>
    <w:rsid w:val="00684545"/>
    <w:rsid w:val="00726DF7"/>
    <w:rsid w:val="00740C57"/>
    <w:rsid w:val="00A401A8"/>
    <w:rsid w:val="00AC06CB"/>
    <w:rsid w:val="00B6766D"/>
    <w:rsid w:val="00BE3D9B"/>
    <w:rsid w:val="00C50916"/>
    <w:rsid w:val="00D61603"/>
    <w:rsid w:val="00D81E30"/>
    <w:rsid w:val="00DB140C"/>
    <w:rsid w:val="00F27AB2"/>
    <w:rsid w:val="00F46E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348</Words>
  <Characters>1986</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6</cp:revision>
  <dcterms:created xsi:type="dcterms:W3CDTF">2024-07-10T15:37:00Z</dcterms:created>
  <dcterms:modified xsi:type="dcterms:W3CDTF">2026-09-11T13:09:00Z</dcterms:modified>
</cp:coreProperties>
</file>