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50CA61CC" w:rsidR="00726DF7" w:rsidRPr="00D61603" w:rsidRDefault="00D3764B">
      <w:pPr>
        <w:rPr>
          <w:lang w:val="en-GB"/>
        </w:rPr>
      </w:pPr>
      <w:r>
        <w:rPr>
          <w:lang w:val="en-GB"/>
        </w:rPr>
        <w:t>2</w:t>
      </w:r>
      <w:r w:rsidR="00FC112A">
        <w:rPr>
          <w:lang w:val="en-GB"/>
        </w:rPr>
        <w:t>2</w:t>
      </w:r>
      <w:r w:rsidR="00FC112A" w:rsidRPr="00FC112A">
        <w:rPr>
          <w:vertAlign w:val="superscript"/>
          <w:lang w:val="en-GB"/>
        </w:rPr>
        <w:t>nd</w:t>
      </w:r>
      <w:r w:rsidR="00FC112A">
        <w:rPr>
          <w:lang w:val="en-GB"/>
        </w:rPr>
        <w:t xml:space="preserve"> August</w:t>
      </w:r>
      <w:r w:rsidR="00726DF7" w:rsidRPr="00D61603">
        <w:rPr>
          <w:lang w:val="en-GB"/>
        </w:rPr>
        <w:t xml:space="preserve"> 2024</w:t>
      </w:r>
    </w:p>
    <w:p w14:paraId="1EDD705B" w14:textId="77777777" w:rsidR="00726DF7" w:rsidRPr="00D61603" w:rsidRDefault="00726DF7">
      <w:pPr>
        <w:rPr>
          <w:lang w:val="en-GB"/>
        </w:rPr>
      </w:pPr>
    </w:p>
    <w:p w14:paraId="7055F375" w14:textId="684C0A45" w:rsidR="00726DF7" w:rsidRDefault="00726DF7">
      <w:r w:rsidRPr="00406C64">
        <w:t>Present: Achille Stocchi</w:t>
      </w:r>
      <w:r w:rsidR="004009F8" w:rsidRPr="00406C64">
        <w:t>, Adèle de Valera</w:t>
      </w:r>
    </w:p>
    <w:p w14:paraId="5535DFAC" w14:textId="4832E3EA" w:rsidR="006C58B5" w:rsidRPr="0036623F" w:rsidRDefault="006C58B5">
      <w:r w:rsidRPr="0036623F">
        <w:t>Absent: Jorgen D’Hondt</w:t>
      </w:r>
    </w:p>
    <w:p w14:paraId="153636C1" w14:textId="784040D4" w:rsidR="00726DF7" w:rsidRPr="0036623F" w:rsidRDefault="00726DF7"/>
    <w:p w14:paraId="77FD0C4F" w14:textId="3557151E" w:rsidR="00F27AB2" w:rsidRPr="00D61603" w:rsidRDefault="00726DF7">
      <w:pPr>
        <w:rPr>
          <w:lang w:val="en-GB"/>
        </w:rPr>
      </w:pPr>
      <w:r w:rsidRPr="00D61603">
        <w:rPr>
          <w:lang w:val="en-GB"/>
        </w:rPr>
        <w:t>Notes:</w:t>
      </w:r>
    </w:p>
    <w:p w14:paraId="2515429A" w14:textId="77777777" w:rsidR="00FC112A" w:rsidRPr="00FC112A" w:rsidRDefault="00FC112A" w:rsidP="00FC112A">
      <w:pPr>
        <w:rPr>
          <w:lang w:val="en-GB"/>
        </w:rPr>
      </w:pPr>
    </w:p>
    <w:p w14:paraId="3BA8C714" w14:textId="77777777" w:rsidR="00FC112A" w:rsidRPr="008B10F4" w:rsidRDefault="00FC112A" w:rsidP="00FC112A">
      <w:pPr>
        <w:rPr>
          <w:b/>
          <w:bCs/>
          <w:color w:val="4472C4" w:themeColor="accent1"/>
          <w:lang w:val="en-GB"/>
        </w:rPr>
      </w:pPr>
      <w:r w:rsidRPr="008B10F4">
        <w:rPr>
          <w:b/>
          <w:bCs/>
          <w:color w:val="4472C4" w:themeColor="accent1"/>
          <w:lang w:val="en-GB"/>
        </w:rPr>
        <w:t>EU continuous reporting</w:t>
      </w:r>
    </w:p>
    <w:p w14:paraId="54EA2424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Justifications have been sent into SyGMa continuous reporting portal as well as in Communication centre</w:t>
      </w:r>
    </w:p>
    <w:p w14:paraId="35796161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A Work plan w/ status &amp; comments has been drafted to follow up more easily</w:t>
      </w:r>
    </w:p>
    <w:p w14:paraId="0C999A16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 xml:space="preserve">* </w:t>
      </w:r>
      <w:r w:rsidRPr="00FC112A">
        <w:rPr>
          <w:shd w:val="clear" w:color="auto" w:fill="FFCC00"/>
          <w:lang w:val="en-GB"/>
        </w:rPr>
        <w:t>Elena</w:t>
      </w:r>
      <w:r w:rsidRPr="00FC112A">
        <w:rPr>
          <w:lang w:val="en-GB"/>
        </w:rPr>
        <w:t xml:space="preserve"> green lights (or not) the 1 month delay probably on her return to office on 26th</w:t>
      </w:r>
    </w:p>
    <w:p w14:paraId="7BB8FB48" w14:textId="77777777" w:rsidR="00FC112A" w:rsidRPr="00FC112A" w:rsidRDefault="00FC112A" w:rsidP="00FC112A">
      <w:pPr>
        <w:rPr>
          <w:lang w:val="en-GB"/>
        </w:rPr>
      </w:pPr>
    </w:p>
    <w:p w14:paraId="028CE954" w14:textId="77777777" w:rsidR="00FC112A" w:rsidRPr="008B10F4" w:rsidRDefault="00FC112A" w:rsidP="00FC112A">
      <w:pPr>
        <w:rPr>
          <w:b/>
          <w:bCs/>
          <w:color w:val="4472C4" w:themeColor="accent1"/>
          <w:lang w:val="en-GB"/>
        </w:rPr>
      </w:pPr>
      <w:r w:rsidRPr="008B10F4">
        <w:rPr>
          <w:b/>
          <w:bCs/>
          <w:color w:val="4472C4" w:themeColor="accent1"/>
          <w:lang w:val="en-GB"/>
        </w:rPr>
        <w:t>New partners</w:t>
      </w:r>
    </w:p>
    <w:p w14:paraId="72DFEBD7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 xml:space="preserve">* </w:t>
      </w:r>
      <w:r w:rsidRPr="00FC112A">
        <w:rPr>
          <w:shd w:val="clear" w:color="auto" w:fill="FFCC00"/>
          <w:lang w:val="en-GB"/>
        </w:rPr>
        <w:t>Jorgen</w:t>
      </w:r>
      <w:r w:rsidRPr="00FC112A">
        <w:rPr>
          <w:lang w:val="en-GB"/>
        </w:rPr>
        <w:t xml:space="preserve"> updates Achille &amp; Adèle on discussions results with Nikhef</w:t>
      </w:r>
    </w:p>
    <w:p w14:paraId="13679D62" w14:textId="2D12708D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 xml:space="preserve">* </w:t>
      </w:r>
      <w:r w:rsidRPr="006C58B5">
        <w:rPr>
          <w:shd w:val="clear" w:color="auto" w:fill="FFCC00"/>
          <w:lang w:val="en-GB"/>
        </w:rPr>
        <w:t>Achille</w:t>
      </w:r>
      <w:r w:rsidRPr="006C58B5">
        <w:rPr>
          <w:lang w:val="en-GB"/>
        </w:rPr>
        <w:t xml:space="preserve"> </w:t>
      </w:r>
      <w:r w:rsidRPr="00FC112A">
        <w:rPr>
          <w:lang w:val="en-GB"/>
        </w:rPr>
        <w:t xml:space="preserve">contacts the Polish partners &amp; </w:t>
      </w:r>
      <w:r w:rsidRPr="00FC112A">
        <w:rPr>
          <w:shd w:val="clear" w:color="auto" w:fill="FFCC00"/>
          <w:lang w:val="en-GB"/>
        </w:rPr>
        <w:t>Jorgen</w:t>
      </w:r>
      <w:r w:rsidRPr="00FC112A">
        <w:rPr>
          <w:lang w:val="en-GB"/>
        </w:rPr>
        <w:t xml:space="preserve"> the Baltic partners to invite them to join the project (important to anticipate)</w:t>
      </w:r>
    </w:p>
    <w:p w14:paraId="090D6FFA" w14:textId="77777777" w:rsidR="00FC112A" w:rsidRPr="00FC112A" w:rsidRDefault="00FC112A" w:rsidP="00FC112A">
      <w:pPr>
        <w:rPr>
          <w:lang w:val="en-GB"/>
        </w:rPr>
      </w:pPr>
    </w:p>
    <w:p w14:paraId="638D8636" w14:textId="77777777" w:rsidR="00FC112A" w:rsidRPr="008B10F4" w:rsidRDefault="00FC112A" w:rsidP="00FC112A">
      <w:pPr>
        <w:rPr>
          <w:b/>
          <w:bCs/>
          <w:color w:val="4472C4" w:themeColor="accent1"/>
          <w:lang w:val="en-GB"/>
        </w:rPr>
      </w:pPr>
      <w:r w:rsidRPr="008B10F4">
        <w:rPr>
          <w:b/>
          <w:bCs/>
          <w:color w:val="4472C4" w:themeColor="accent1"/>
          <w:lang w:val="en-GB"/>
        </w:rPr>
        <w:t>Consortium Agreement</w:t>
      </w:r>
    </w:p>
    <w:p w14:paraId="4762AEE4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Review in progress until 9th Sept, so that the Governing board can mark the opening of the signature process</w:t>
      </w:r>
    </w:p>
    <w:p w14:paraId="2FDC4289" w14:textId="77777777" w:rsidR="00FC112A" w:rsidRPr="00FC112A" w:rsidRDefault="00FC112A" w:rsidP="00FC112A">
      <w:pPr>
        <w:rPr>
          <w:lang w:val="en-GB"/>
        </w:rPr>
      </w:pPr>
    </w:p>
    <w:p w14:paraId="2FF15637" w14:textId="77777777" w:rsidR="00FC112A" w:rsidRPr="008B10F4" w:rsidRDefault="00FC112A" w:rsidP="00FC112A">
      <w:pPr>
        <w:rPr>
          <w:b/>
          <w:bCs/>
          <w:color w:val="4472C4" w:themeColor="accent1"/>
          <w:lang w:val="en-GB"/>
        </w:rPr>
      </w:pPr>
      <w:r w:rsidRPr="008B10F4">
        <w:rPr>
          <w:b/>
          <w:bCs/>
          <w:color w:val="4472C4" w:themeColor="accent1"/>
          <w:lang w:val="en-GB"/>
        </w:rPr>
        <w:t>Advisory board</w:t>
      </w:r>
    </w:p>
    <w:p w14:paraId="58854AA7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* Not answered yet: Caterina Biscari</w:t>
      </w:r>
    </w:p>
    <w:p w14:paraId="0C8DDE3C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lastRenderedPageBreak/>
        <w:t xml:space="preserve">* Welcome meeting Evento votes still missing for now: Caterina Biscari, Maxim Titov, </w:t>
      </w:r>
      <w:r w:rsidRPr="008B10F4">
        <w:rPr>
          <w:shd w:val="clear" w:color="auto" w:fill="FFCC00"/>
          <w:lang w:val="en-GB"/>
        </w:rPr>
        <w:t>Achille</w:t>
      </w:r>
      <w:r w:rsidRPr="00FC112A">
        <w:rPr>
          <w:lang w:val="en-GB"/>
        </w:rPr>
        <w:t>, Giovanni, Dave</w:t>
      </w:r>
    </w:p>
    <w:p w14:paraId="3993570C" w14:textId="77777777" w:rsidR="00FC112A" w:rsidRPr="00FC112A" w:rsidRDefault="00FC112A" w:rsidP="00FC112A">
      <w:pPr>
        <w:rPr>
          <w:lang w:val="en-GB"/>
        </w:rPr>
      </w:pPr>
    </w:p>
    <w:p w14:paraId="647F4A7D" w14:textId="77777777" w:rsidR="00FC112A" w:rsidRPr="00957996" w:rsidRDefault="00FC112A" w:rsidP="00FC112A">
      <w:pPr>
        <w:rPr>
          <w:b/>
          <w:bCs/>
          <w:color w:val="4472C4" w:themeColor="accent1"/>
          <w:lang w:val="en-GB"/>
        </w:rPr>
      </w:pPr>
      <w:r w:rsidRPr="00957996">
        <w:rPr>
          <w:b/>
          <w:bCs/>
          <w:color w:val="4472C4" w:themeColor="accent1"/>
          <w:lang w:val="en-GB"/>
        </w:rPr>
        <w:t>Coordination panel &amp; Steering committee</w:t>
      </w:r>
    </w:p>
    <w:p w14:paraId="0259832B" w14:textId="30DDD20F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 xml:space="preserve">Giovanni's schedule does not work w/ </w:t>
      </w:r>
      <w:r w:rsidR="00957996">
        <w:rPr>
          <w:lang w:val="en-GB"/>
        </w:rPr>
        <w:t>T</w:t>
      </w:r>
      <w:r w:rsidRPr="00FC112A">
        <w:rPr>
          <w:lang w:val="en-GB"/>
        </w:rPr>
        <w:t>uesdays am - what do we propose to him?</w:t>
      </w:r>
    </w:p>
    <w:p w14:paraId="3F09AF5C" w14:textId="2EB64B33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* Adèle proposes a timeslot on Mondays am (or Fridays am if it's needed) to Giovanni, and if he agrees, proposes the same to the other members of the Coordination panel</w:t>
      </w:r>
    </w:p>
    <w:p w14:paraId="719932BD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* and if the Coordination panel agrees to the change, then Adèle changes the invitations for everyone involved</w:t>
      </w:r>
    </w:p>
    <w:p w14:paraId="1D3C7718" w14:textId="77777777" w:rsidR="00FC112A" w:rsidRPr="00FC112A" w:rsidRDefault="00FC112A" w:rsidP="00FC112A">
      <w:pPr>
        <w:rPr>
          <w:lang w:val="en-GB"/>
        </w:rPr>
      </w:pPr>
    </w:p>
    <w:p w14:paraId="33B1A611" w14:textId="77777777" w:rsidR="00FC112A" w:rsidRPr="00957996" w:rsidRDefault="00FC112A" w:rsidP="00FC112A">
      <w:pPr>
        <w:rPr>
          <w:b/>
          <w:bCs/>
          <w:color w:val="4472C4" w:themeColor="accent1"/>
          <w:lang w:val="en-GB"/>
        </w:rPr>
      </w:pPr>
      <w:r w:rsidRPr="00957996">
        <w:rPr>
          <w:b/>
          <w:bCs/>
          <w:color w:val="4472C4" w:themeColor="accent1"/>
          <w:lang w:val="en-GB"/>
        </w:rPr>
        <w:t>2025 iSAS in-person meeting @INFN</w:t>
      </w:r>
    </w:p>
    <w:p w14:paraId="413CA58E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@LNL to be specific</w:t>
      </w:r>
    </w:p>
    <w:p w14:paraId="4EA80816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* Which week in March? More info when Giorgio &amp; Cristian come back from the summer holidays (FYI, organisation report due M12 Feb 2025)</w:t>
      </w:r>
    </w:p>
    <w:p w14:paraId="1F4B031E" w14:textId="77777777" w:rsidR="00FC112A" w:rsidRPr="00FC112A" w:rsidRDefault="00FC112A" w:rsidP="00FC112A">
      <w:pPr>
        <w:rPr>
          <w:lang w:val="en-GB"/>
        </w:rPr>
      </w:pPr>
    </w:p>
    <w:p w14:paraId="1BC3688C" w14:textId="39A29EE3" w:rsidR="00FC112A" w:rsidRPr="00957996" w:rsidRDefault="00FC112A" w:rsidP="00FC112A">
      <w:pPr>
        <w:rPr>
          <w:b/>
          <w:bCs/>
          <w:color w:val="4472C4" w:themeColor="accent1"/>
          <w:lang w:val="en-GB"/>
        </w:rPr>
      </w:pPr>
      <w:r w:rsidRPr="00957996">
        <w:rPr>
          <w:b/>
          <w:bCs/>
          <w:color w:val="4472C4" w:themeColor="accent1"/>
          <w:lang w:val="en-GB"/>
        </w:rPr>
        <w:t xml:space="preserve">WP2 Review of deliverable 2.1 "ML implementation </w:t>
      </w:r>
      <w:r w:rsidR="00957996" w:rsidRPr="00957996">
        <w:rPr>
          <w:b/>
          <w:bCs/>
          <w:color w:val="4472C4" w:themeColor="accent1"/>
          <w:lang w:val="en-GB"/>
        </w:rPr>
        <w:t>p</w:t>
      </w:r>
      <w:r w:rsidRPr="00957996">
        <w:rPr>
          <w:b/>
          <w:bCs/>
          <w:color w:val="4472C4" w:themeColor="accent1"/>
          <w:lang w:val="en-GB"/>
        </w:rPr>
        <w:t xml:space="preserve">lan" due M6 </w:t>
      </w:r>
    </w:p>
    <w:p w14:paraId="328E83C0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Achille reviewed it 24/7</w:t>
      </w:r>
    </w:p>
    <w:p w14:paraId="20611BC4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 xml:space="preserve">* Does </w:t>
      </w:r>
      <w:r w:rsidRPr="00063319">
        <w:rPr>
          <w:shd w:val="clear" w:color="auto" w:fill="FFCC00"/>
          <w:lang w:val="en-GB"/>
        </w:rPr>
        <w:t>Jorgen</w:t>
      </w:r>
      <w:r w:rsidRPr="00FC112A">
        <w:rPr>
          <w:lang w:val="en-GB"/>
        </w:rPr>
        <w:t xml:space="preserve"> green light the deliverable too?</w:t>
      </w:r>
    </w:p>
    <w:p w14:paraId="4872FED3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* If yes, Adèle uploads it before the due date</w:t>
      </w:r>
    </w:p>
    <w:p w14:paraId="7EA6CF92" w14:textId="77777777" w:rsidR="00FC112A" w:rsidRPr="00FC112A" w:rsidRDefault="00FC112A" w:rsidP="00FC112A">
      <w:pPr>
        <w:rPr>
          <w:lang w:val="en-GB"/>
        </w:rPr>
      </w:pPr>
    </w:p>
    <w:p w14:paraId="60761BF5" w14:textId="77777777" w:rsidR="00FC112A" w:rsidRPr="00063319" w:rsidRDefault="00FC112A" w:rsidP="00FC112A">
      <w:pPr>
        <w:rPr>
          <w:b/>
          <w:bCs/>
          <w:color w:val="4472C4" w:themeColor="accent1"/>
          <w:lang w:val="en-GB"/>
        </w:rPr>
      </w:pPr>
      <w:r w:rsidRPr="00063319">
        <w:rPr>
          <w:b/>
          <w:bCs/>
          <w:color w:val="4472C4" w:themeColor="accent1"/>
          <w:lang w:val="en-GB"/>
        </w:rPr>
        <w:t>WP5 July update</w:t>
      </w:r>
    </w:p>
    <w:p w14:paraId="2E1B7307" w14:textId="271C1AE8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Still mi</w:t>
      </w:r>
      <w:r w:rsidR="00063319">
        <w:rPr>
          <w:lang w:val="en-GB"/>
        </w:rPr>
        <w:t>s</w:t>
      </w:r>
      <w:r w:rsidRPr="00FC112A">
        <w:rPr>
          <w:lang w:val="en-GB"/>
        </w:rPr>
        <w:t>sing for now</w:t>
      </w:r>
    </w:p>
    <w:p w14:paraId="6E189208" w14:textId="77777777" w:rsidR="00FC112A" w:rsidRPr="00FC112A" w:rsidRDefault="00FC112A" w:rsidP="00FC112A">
      <w:pPr>
        <w:rPr>
          <w:lang w:val="en-GB"/>
        </w:rPr>
      </w:pPr>
    </w:p>
    <w:p w14:paraId="3FA7297A" w14:textId="77777777" w:rsidR="00FC112A" w:rsidRPr="00063319" w:rsidRDefault="00FC112A" w:rsidP="00FC112A">
      <w:pPr>
        <w:rPr>
          <w:b/>
          <w:bCs/>
          <w:color w:val="4472C4" w:themeColor="accent1"/>
          <w:lang w:val="en-GB"/>
        </w:rPr>
      </w:pPr>
      <w:r w:rsidRPr="00063319">
        <w:rPr>
          <w:b/>
          <w:bCs/>
          <w:color w:val="4472C4" w:themeColor="accent1"/>
          <w:lang w:val="en-GB"/>
        </w:rPr>
        <w:t>WP7 July update</w:t>
      </w:r>
    </w:p>
    <w:p w14:paraId="0AEF0ECE" w14:textId="7C410421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Still mi</w:t>
      </w:r>
      <w:r w:rsidR="00063319">
        <w:rPr>
          <w:lang w:val="en-GB"/>
        </w:rPr>
        <w:t>s</w:t>
      </w:r>
      <w:r w:rsidRPr="00FC112A">
        <w:rPr>
          <w:lang w:val="en-GB"/>
        </w:rPr>
        <w:t>sing for now</w:t>
      </w:r>
    </w:p>
    <w:p w14:paraId="1017B461" w14:textId="77777777" w:rsidR="00FC112A" w:rsidRPr="00FC112A" w:rsidRDefault="00FC112A" w:rsidP="00FC112A">
      <w:pPr>
        <w:rPr>
          <w:lang w:val="en-GB"/>
        </w:rPr>
      </w:pPr>
    </w:p>
    <w:p w14:paraId="786FA1E9" w14:textId="77777777" w:rsidR="00FC112A" w:rsidRPr="00063319" w:rsidRDefault="00FC112A" w:rsidP="00FC112A">
      <w:pPr>
        <w:rPr>
          <w:b/>
          <w:bCs/>
          <w:color w:val="4472C4" w:themeColor="accent1"/>
          <w:lang w:val="en-GB"/>
        </w:rPr>
      </w:pPr>
      <w:r w:rsidRPr="00063319">
        <w:rPr>
          <w:b/>
          <w:bCs/>
          <w:color w:val="4472C4" w:themeColor="accent1"/>
          <w:lang w:val="en-GB"/>
        </w:rPr>
        <w:t>WP7 Repository @STFC (WP7 milestone 25 due M4)</w:t>
      </w:r>
    </w:p>
    <w:p w14:paraId="6DA35C15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Questions to answer to STFC:</w:t>
      </w:r>
    </w:p>
    <w:p w14:paraId="2F1075F6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* Adèle sends the 1st draft prepared in the Weekly meeting to begin the decision process</w:t>
      </w:r>
    </w:p>
    <w:p w14:paraId="258A1A3D" w14:textId="77777777" w:rsidR="00FC112A" w:rsidRPr="00FC112A" w:rsidRDefault="00FC112A" w:rsidP="00FC112A">
      <w:pPr>
        <w:rPr>
          <w:lang w:val="en-GB"/>
        </w:rPr>
      </w:pPr>
    </w:p>
    <w:p w14:paraId="3E1D4EA8" w14:textId="77777777" w:rsidR="00FC112A" w:rsidRPr="00EA7254" w:rsidRDefault="00FC112A" w:rsidP="00FC112A">
      <w:pPr>
        <w:rPr>
          <w:b/>
          <w:bCs/>
          <w:color w:val="4472C4" w:themeColor="accent1"/>
          <w:lang w:val="en-GB"/>
        </w:rPr>
      </w:pPr>
      <w:r w:rsidRPr="00EA7254">
        <w:rPr>
          <w:b/>
          <w:bCs/>
          <w:color w:val="4472C4" w:themeColor="accent1"/>
          <w:lang w:val="en-GB"/>
        </w:rPr>
        <w:t>WP8 &amp;WP9</w:t>
      </w:r>
    </w:p>
    <w:p w14:paraId="055F5B3A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lastRenderedPageBreak/>
        <w:t>WP8 D25 DMP, WP9 D29 Creation of iSAS website report, WP8 D33 Dissemination plan &amp; WP9 M31 Internal communication plan sent for review until 23rd August (have to account for delay not granted yet)</w:t>
      </w:r>
    </w:p>
    <w:p w14:paraId="363B6B88" w14:textId="77777777" w:rsidR="00FC112A" w:rsidRPr="00FC112A" w:rsidRDefault="00FC112A" w:rsidP="00FC112A">
      <w:pPr>
        <w:rPr>
          <w:lang w:val="en-GB"/>
        </w:rPr>
      </w:pPr>
    </w:p>
    <w:p w14:paraId="2099015F" w14:textId="77777777" w:rsidR="00FC112A" w:rsidRPr="00EA7254" w:rsidRDefault="00FC112A" w:rsidP="00FC112A">
      <w:pPr>
        <w:rPr>
          <w:b/>
          <w:bCs/>
          <w:color w:val="4472C4" w:themeColor="accent1"/>
          <w:lang w:val="en-GB"/>
        </w:rPr>
      </w:pPr>
      <w:r w:rsidRPr="00EA7254">
        <w:rPr>
          <w:b/>
          <w:bCs/>
          <w:color w:val="4472C4" w:themeColor="accent1"/>
          <w:lang w:val="en-GB"/>
        </w:rPr>
        <w:t>Communication</w:t>
      </w:r>
    </w:p>
    <w:p w14:paraId="28D65F7F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For iSAS website:</w:t>
      </w:r>
    </w:p>
    <w:p w14:paraId="431A57A3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* News article on PERLE/ERL4ALL funding from projets à risque (</w:t>
      </w:r>
      <w:r w:rsidRPr="00EA7254">
        <w:rPr>
          <w:shd w:val="clear" w:color="auto" w:fill="FFCC00"/>
          <w:lang w:val="en-GB"/>
        </w:rPr>
        <w:t>Maud</w:t>
      </w:r>
      <w:r w:rsidRPr="00FC112A">
        <w:rPr>
          <w:lang w:val="en-GB"/>
        </w:rPr>
        <w:t xml:space="preserve"> writing)</w:t>
      </w:r>
    </w:p>
    <w:p w14:paraId="64A0F383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* Link to CERN Courier news article</w:t>
      </w:r>
    </w:p>
    <w:p w14:paraId="0DAAC6A1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 xml:space="preserve">* Actu in2p3 is reviewed by </w:t>
      </w:r>
      <w:r w:rsidRPr="00EA7254">
        <w:rPr>
          <w:shd w:val="clear" w:color="auto" w:fill="FFCC00"/>
          <w:lang w:val="en-GB"/>
        </w:rPr>
        <w:t>Maud</w:t>
      </w:r>
      <w:r w:rsidRPr="00FC112A">
        <w:rPr>
          <w:lang w:val="en-GB"/>
        </w:rPr>
        <w:t xml:space="preserve"> (delayed publication from end July expectation)</w:t>
      </w:r>
    </w:p>
    <w:p w14:paraId="6B92C063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* Maybe a news article about the ICHEP conference too?</w:t>
      </w:r>
    </w:p>
    <w:p w14:paraId="77EB951D" w14:textId="77777777" w:rsidR="00FC112A" w:rsidRPr="00FC112A" w:rsidRDefault="00FC112A" w:rsidP="00FC112A">
      <w:pPr>
        <w:rPr>
          <w:lang w:val="en-GB"/>
        </w:rPr>
      </w:pPr>
    </w:p>
    <w:p w14:paraId="23C4832E" w14:textId="77777777" w:rsidR="00FC112A" w:rsidRPr="00EA7254" w:rsidRDefault="00FC112A" w:rsidP="00FC112A">
      <w:pPr>
        <w:rPr>
          <w:b/>
          <w:bCs/>
          <w:color w:val="4472C4" w:themeColor="accent1"/>
          <w:lang w:val="en-GB"/>
        </w:rPr>
      </w:pPr>
      <w:r w:rsidRPr="00EA7254">
        <w:rPr>
          <w:b/>
          <w:bCs/>
          <w:color w:val="4472C4" w:themeColor="accent1"/>
          <w:lang w:val="en-GB"/>
        </w:rPr>
        <w:t>Next Weekly meeting</w:t>
      </w:r>
    </w:p>
    <w:p w14:paraId="44E9491D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To prepare the Sept meetings:</w:t>
      </w:r>
    </w:p>
    <w:p w14:paraId="44A6A95D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* iSAS website meeting 3rd Sept</w:t>
      </w:r>
    </w:p>
    <w:p w14:paraId="48BC27BB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* Coordination panel meeting 4th Sept</w:t>
      </w:r>
    </w:p>
    <w:p w14:paraId="754D0DB1" w14:textId="77777777" w:rsidR="00FC112A" w:rsidRPr="00FC112A" w:rsidRDefault="00FC112A" w:rsidP="00FC112A">
      <w:pPr>
        <w:rPr>
          <w:lang w:val="en-GB"/>
        </w:rPr>
      </w:pPr>
      <w:r w:rsidRPr="00FC112A">
        <w:rPr>
          <w:lang w:val="en-GB"/>
        </w:rPr>
        <w:t>* Governing board meeting 9th (e-mail to draft together to Dave Cc Peter to ask about agenda, chair, open then closed session or not, etc.)</w:t>
      </w:r>
    </w:p>
    <w:p w14:paraId="24464A52" w14:textId="28133A8F" w:rsidR="00FC112A" w:rsidRPr="00D61603" w:rsidRDefault="00FC112A" w:rsidP="00FC112A">
      <w:pPr>
        <w:rPr>
          <w:lang w:val="en-GB"/>
        </w:rPr>
      </w:pPr>
      <w:r w:rsidRPr="00FC112A">
        <w:rPr>
          <w:lang w:val="en-GB"/>
        </w:rPr>
        <w:t>* Advisory board meeting (date tbd)</w:t>
      </w:r>
    </w:p>
    <w:sectPr w:rsidR="00FC112A" w:rsidRPr="00D616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31414" w14:textId="77777777" w:rsidR="0036623F" w:rsidRDefault="0036623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B2428" w14:textId="0AFC2C0A" w:rsidR="0036623F" w:rsidRDefault="0036623F" w:rsidP="0036623F">
    <w:pPr>
      <w:pStyle w:val="Pieddepage"/>
      <w:jc w:val="center"/>
    </w:pPr>
    <w:r>
      <w:rPr>
        <w:noProof/>
      </w:rPr>
      <w:drawing>
        <wp:inline distT="0" distB="0" distL="0" distR="0" wp14:anchorId="073237CE" wp14:editId="2C9387D8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F6F64" w14:textId="77777777" w:rsidR="0036623F" w:rsidRDefault="0036623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14942" w14:textId="77777777" w:rsidR="0036623F" w:rsidRDefault="0036623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707B" w14:textId="77777777" w:rsidR="0036623F" w:rsidRDefault="0036623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788C6" w14:textId="77777777" w:rsidR="0036623F" w:rsidRDefault="0036623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63319"/>
    <w:rsid w:val="00070405"/>
    <w:rsid w:val="001A1000"/>
    <w:rsid w:val="002517A7"/>
    <w:rsid w:val="002810C5"/>
    <w:rsid w:val="002B138B"/>
    <w:rsid w:val="00350B23"/>
    <w:rsid w:val="0036623F"/>
    <w:rsid w:val="00395A50"/>
    <w:rsid w:val="003B23C2"/>
    <w:rsid w:val="003E0FE9"/>
    <w:rsid w:val="004009F8"/>
    <w:rsid w:val="00406C64"/>
    <w:rsid w:val="004B1A4B"/>
    <w:rsid w:val="00616B79"/>
    <w:rsid w:val="00684545"/>
    <w:rsid w:val="006C58B5"/>
    <w:rsid w:val="00726DF7"/>
    <w:rsid w:val="00734C92"/>
    <w:rsid w:val="00740C57"/>
    <w:rsid w:val="008B10F4"/>
    <w:rsid w:val="00957996"/>
    <w:rsid w:val="00A401A8"/>
    <w:rsid w:val="00AA7BE4"/>
    <w:rsid w:val="00AC06CB"/>
    <w:rsid w:val="00B6766D"/>
    <w:rsid w:val="00BE3D9B"/>
    <w:rsid w:val="00C50916"/>
    <w:rsid w:val="00C724A2"/>
    <w:rsid w:val="00D3764B"/>
    <w:rsid w:val="00D61603"/>
    <w:rsid w:val="00D81E30"/>
    <w:rsid w:val="00DB140C"/>
    <w:rsid w:val="00EA7254"/>
    <w:rsid w:val="00F27AB2"/>
    <w:rsid w:val="00F46EA5"/>
    <w:rsid w:val="00F7086D"/>
    <w:rsid w:val="00FC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8</cp:revision>
  <dcterms:created xsi:type="dcterms:W3CDTF">2024-08-23T13:56:00Z</dcterms:created>
  <dcterms:modified xsi:type="dcterms:W3CDTF">2026-09-11T13:08:00Z</dcterms:modified>
</cp:coreProperties>
</file>