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38727D82" w14:textId="3EB06EC4" w:rsidR="0000705F" w:rsidRPr="0000705F" w:rsidRDefault="00C82B0F" w:rsidP="0000705F">
      <w:pPr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C82B0F">
        <w:rPr>
          <w:b/>
          <w:bCs/>
          <w:vertAlign w:val="superscript"/>
          <w:lang w:val="en-GB"/>
        </w:rPr>
        <w:t>nd</w:t>
      </w:r>
      <w:r>
        <w:rPr>
          <w:b/>
          <w:bCs/>
          <w:lang w:val="en-GB"/>
        </w:rPr>
        <w:t xml:space="preserve"> </w:t>
      </w:r>
      <w:r w:rsidR="0000705F" w:rsidRPr="0000705F">
        <w:rPr>
          <w:b/>
          <w:bCs/>
          <w:lang w:val="en-GB"/>
        </w:rPr>
        <w:t>iSAS website meeting</w:t>
      </w:r>
    </w:p>
    <w:p w14:paraId="1B45B4DA" w14:textId="75A6B094" w:rsidR="0000705F" w:rsidRPr="0000705F" w:rsidRDefault="00C82B0F" w:rsidP="0000705F">
      <w:pPr>
        <w:rPr>
          <w:lang w:val="en-GB"/>
        </w:rPr>
      </w:pPr>
      <w:r>
        <w:rPr>
          <w:lang w:val="en-GB"/>
        </w:rPr>
        <w:t>6</w:t>
      </w:r>
      <w:r w:rsidRPr="00C82B0F">
        <w:rPr>
          <w:vertAlign w:val="superscript"/>
          <w:lang w:val="en-GB"/>
        </w:rPr>
        <w:t>th</w:t>
      </w:r>
      <w:r w:rsidR="0000705F" w:rsidRPr="0000705F">
        <w:rPr>
          <w:lang w:val="en-GB"/>
        </w:rPr>
        <w:t xml:space="preserve"> </w:t>
      </w:r>
      <w:r>
        <w:rPr>
          <w:lang w:val="en-GB"/>
        </w:rPr>
        <w:t>Dec</w:t>
      </w:r>
      <w:r w:rsidR="0000705F" w:rsidRPr="0000705F">
        <w:rPr>
          <w:lang w:val="en-GB"/>
        </w:rPr>
        <w:t>ember 2024</w:t>
      </w:r>
    </w:p>
    <w:p w14:paraId="27ED14E9" w14:textId="77777777" w:rsidR="0000705F" w:rsidRPr="00C82B0F" w:rsidRDefault="0000705F" w:rsidP="0000705F">
      <w:pPr>
        <w:rPr>
          <w:lang w:val="en-GB"/>
        </w:rPr>
      </w:pPr>
    </w:p>
    <w:p w14:paraId="4D47EE42" w14:textId="77777777" w:rsidR="0000705F" w:rsidRPr="0000705F" w:rsidRDefault="0000705F" w:rsidP="0000705F">
      <w:pPr>
        <w:rPr>
          <w:lang w:val="en-GB"/>
        </w:rPr>
      </w:pPr>
      <w:r w:rsidRPr="0000705F">
        <w:rPr>
          <w:lang w:val="en-GB"/>
        </w:rPr>
        <w:t>Enclosed:</w:t>
      </w:r>
    </w:p>
    <w:p w14:paraId="2DE5FC81" w14:textId="763C045F" w:rsidR="0000705F" w:rsidRDefault="0000705F" w:rsidP="0000705F">
      <w:pPr>
        <w:rPr>
          <w:lang w:val="en-GB"/>
        </w:rPr>
      </w:pPr>
      <w:r w:rsidRPr="0000705F">
        <w:rPr>
          <w:lang w:val="en-GB"/>
        </w:rPr>
        <w:t>* Overleaf template</w:t>
      </w:r>
      <w:r w:rsidR="00070F94">
        <w:rPr>
          <w:lang w:val="en-GB"/>
        </w:rPr>
        <w:t xml:space="preserve"> website “skeleton”</w:t>
      </w:r>
      <w:r w:rsidR="00F94315">
        <w:rPr>
          <w:lang w:val="en-GB"/>
        </w:rPr>
        <w:t>, colour-coded for each WP</w:t>
      </w:r>
    </w:p>
    <w:p w14:paraId="0C798012" w14:textId="36CECEB7" w:rsidR="0008660B" w:rsidRPr="0000705F" w:rsidRDefault="0008660B" w:rsidP="0000705F">
      <w:pPr>
        <w:rPr>
          <w:lang w:val="en-GB"/>
        </w:rPr>
      </w:pPr>
      <w:r w:rsidRPr="0000705F">
        <w:rPr>
          <w:lang w:val="en-GB"/>
        </w:rPr>
        <w:t xml:space="preserve">* </w:t>
      </w:r>
      <w:r>
        <w:rPr>
          <w:lang w:val="en-GB"/>
        </w:rPr>
        <w:t>Contents 1</w:t>
      </w:r>
      <w:r w:rsidRPr="0008660B">
        <w:rPr>
          <w:vertAlign w:val="superscript"/>
          <w:lang w:val="en-GB"/>
        </w:rPr>
        <w:t>st</w:t>
      </w:r>
      <w:r>
        <w:rPr>
          <w:lang w:val="en-GB"/>
        </w:rPr>
        <w:t xml:space="preserve"> drafts for each WP </w:t>
      </w:r>
    </w:p>
    <w:p w14:paraId="6B149F0D" w14:textId="77777777" w:rsidR="0000705F" w:rsidRPr="0000705F" w:rsidRDefault="0000705F" w:rsidP="0000705F">
      <w:pPr>
        <w:rPr>
          <w:lang w:val="en-GB"/>
        </w:rPr>
      </w:pPr>
    </w:p>
    <w:p w14:paraId="7058B9F3" w14:textId="7B1515B3" w:rsidR="0000705F" w:rsidRPr="0000705F" w:rsidRDefault="0000705F" w:rsidP="00EE0ABB">
      <w:pPr>
        <w:rPr>
          <w:lang w:val="en-GB"/>
        </w:rPr>
      </w:pPr>
      <w:r w:rsidRPr="0000705F">
        <w:rPr>
          <w:lang w:val="en-GB"/>
        </w:rPr>
        <w:t>Notes:</w:t>
      </w:r>
    </w:p>
    <w:p w14:paraId="16E2A567" w14:textId="3E35E8F3" w:rsidR="0000705F" w:rsidRDefault="0000705F" w:rsidP="0000705F">
      <w:pPr>
        <w:rPr>
          <w:lang w:val="en-GB"/>
        </w:rPr>
      </w:pPr>
    </w:p>
    <w:p w14:paraId="0928A6E2" w14:textId="4DF0550D" w:rsidR="009B188F" w:rsidRPr="001D6BA8" w:rsidRDefault="009B188F" w:rsidP="009B188F">
      <w:pPr>
        <w:rPr>
          <w:b/>
          <w:bCs/>
          <w:color w:val="4472C4" w:themeColor="accent1"/>
          <w:lang w:val="en-GB"/>
        </w:rPr>
      </w:pPr>
      <w:r>
        <w:rPr>
          <w:b/>
          <w:bCs/>
          <w:color w:val="4472C4" w:themeColor="accent1"/>
          <w:lang w:val="en-GB"/>
        </w:rPr>
        <w:t>Contents writing guidelines</w:t>
      </w:r>
    </w:p>
    <w:p w14:paraId="35368F6A" w14:textId="48BA062E" w:rsidR="009B188F" w:rsidRDefault="00A30057" w:rsidP="0000705F">
      <w:pPr>
        <w:rPr>
          <w:lang w:val="en-GB"/>
        </w:rPr>
      </w:pPr>
      <w:r>
        <w:rPr>
          <w:lang w:val="en-GB"/>
        </w:rPr>
        <w:t>Extract from Overleaf skeleton detailing what is expected from WP Leaders:</w:t>
      </w:r>
    </w:p>
    <w:p w14:paraId="7803A09F" w14:textId="77777777" w:rsidR="009B188F" w:rsidRDefault="009B188F" w:rsidP="0000705F">
      <w:pPr>
        <w:rPr>
          <w:lang w:val="en-GB"/>
        </w:rPr>
      </w:pPr>
    </w:p>
    <w:p w14:paraId="6B1BC1EA" w14:textId="0494F54D" w:rsidR="009B188F" w:rsidRDefault="009B188F" w:rsidP="0000705F">
      <w:pPr>
        <w:rPr>
          <w:lang w:val="en-GB"/>
        </w:rPr>
      </w:pPr>
      <w:r>
        <w:rPr>
          <w:noProof/>
        </w:rPr>
        <w:drawing>
          <wp:inline distT="0" distB="0" distL="0" distR="0" wp14:anchorId="1ED1563B" wp14:editId="3B46DFC4">
            <wp:extent cx="4057650" cy="37552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0630" cy="375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3342E" w14:textId="77777777" w:rsidR="009B188F" w:rsidRPr="0000705F" w:rsidRDefault="009B188F" w:rsidP="0000705F">
      <w:pPr>
        <w:rPr>
          <w:lang w:val="en-GB"/>
        </w:rPr>
      </w:pPr>
    </w:p>
    <w:p w14:paraId="483F022A" w14:textId="676CB547" w:rsidR="00F46F08" w:rsidRPr="001D6BA8" w:rsidRDefault="0000705F" w:rsidP="0000705F">
      <w:pPr>
        <w:rPr>
          <w:b/>
          <w:bCs/>
          <w:color w:val="4472C4" w:themeColor="accent1"/>
          <w:lang w:val="en-GB"/>
        </w:rPr>
      </w:pPr>
      <w:r w:rsidRPr="00EE0ABB">
        <w:rPr>
          <w:b/>
          <w:bCs/>
          <w:color w:val="4472C4" w:themeColor="accent1"/>
          <w:lang w:val="en-GB"/>
        </w:rPr>
        <w:t>Questions</w:t>
      </w:r>
    </w:p>
    <w:p w14:paraId="77975F7A" w14:textId="30BC070D" w:rsidR="00F86E45" w:rsidRDefault="003D2BD2" w:rsidP="00EE0ABB">
      <w:pPr>
        <w:rPr>
          <w:lang w:val="en-GB"/>
        </w:rPr>
      </w:pPr>
      <w:r>
        <w:rPr>
          <w:lang w:val="en-GB"/>
        </w:rPr>
        <w:t>All WP content in 1 page or “clickable” content de unfold details?</w:t>
      </w:r>
    </w:p>
    <w:p w14:paraId="386746EE" w14:textId="4BEBA375" w:rsidR="008D33A0" w:rsidRDefault="008D33A0" w:rsidP="008D33A0">
      <w:pPr>
        <w:rPr>
          <w:lang w:val="en-GB"/>
        </w:rPr>
      </w:pPr>
      <w:r>
        <w:rPr>
          <w:lang w:val="en-GB"/>
        </w:rPr>
        <w:t>*</w:t>
      </w:r>
      <w:r w:rsidR="00067F31">
        <w:rPr>
          <w:lang w:val="en-GB"/>
        </w:rPr>
        <w:t xml:space="preserve"> </w:t>
      </w:r>
      <w:r w:rsidR="005F2278">
        <w:rPr>
          <w:lang w:val="en-GB"/>
        </w:rPr>
        <w:t xml:space="preserve">Tasks in 1 sentence could be clicked on to access the full sections </w:t>
      </w:r>
    </w:p>
    <w:p w14:paraId="29EAAC14" w14:textId="0DAE123F" w:rsidR="00F0586A" w:rsidRDefault="00F0586A" w:rsidP="008D33A0">
      <w:pPr>
        <w:rPr>
          <w:lang w:val="en-GB"/>
        </w:rPr>
      </w:pPr>
      <w:r>
        <w:rPr>
          <w:lang w:val="en-GB"/>
        </w:rPr>
        <w:t>Can we use the 3D drawing from WP6 as a portal to click on specific technologies that link to related WPs?</w:t>
      </w:r>
    </w:p>
    <w:p w14:paraId="69FEC37D" w14:textId="1BF2ADAE" w:rsidR="00F0586A" w:rsidRDefault="00F0586A" w:rsidP="008D33A0">
      <w:pPr>
        <w:rPr>
          <w:lang w:val="en-GB"/>
        </w:rPr>
      </w:pPr>
      <w:r>
        <w:rPr>
          <w:lang w:val="en-GB"/>
        </w:rPr>
        <w:t xml:space="preserve">* Yes, but probably a simpler one, slightly edited to adjust to iSAS WP </w:t>
      </w:r>
      <w:r w:rsidR="00500C56">
        <w:rPr>
          <w:lang w:val="en-GB"/>
        </w:rPr>
        <w:t>in introduction section of the website to illustrate the parametric design objective (</w:t>
      </w:r>
      <w:r>
        <w:rPr>
          <w:lang w:val="en-GB"/>
        </w:rPr>
        <w:t>and keep this one drawing in WP6 section</w:t>
      </w:r>
      <w:r w:rsidR="00500C56">
        <w:rPr>
          <w:lang w:val="en-GB"/>
        </w:rPr>
        <w:t xml:space="preserve">) </w:t>
      </w:r>
    </w:p>
    <w:p w14:paraId="4D5BD47A" w14:textId="56F33957" w:rsidR="00F0586A" w:rsidRDefault="004044B3" w:rsidP="008D33A0">
      <w:pPr>
        <w:rPr>
          <w:lang w:val="en-GB"/>
        </w:rPr>
      </w:pPr>
      <w:r>
        <w:rPr>
          <w:lang w:val="en-GB"/>
        </w:rPr>
        <w:t xml:space="preserve">Contacts: should we indicate e-mail addresses? </w:t>
      </w:r>
    </w:p>
    <w:p w14:paraId="67860FBD" w14:textId="25B633C9" w:rsidR="004044B3" w:rsidRPr="008D33A0" w:rsidRDefault="004044B3" w:rsidP="008D33A0">
      <w:pPr>
        <w:rPr>
          <w:lang w:val="en-GB"/>
        </w:rPr>
      </w:pPr>
      <w:r>
        <w:rPr>
          <w:lang w:val="en-GB"/>
        </w:rPr>
        <w:t>* Uniform across all WP, possibility to send e-mails without publishing the e-mail addresses</w:t>
      </w:r>
      <w:r w:rsidR="00FF036F">
        <w:rPr>
          <w:lang w:val="en-GB"/>
        </w:rPr>
        <w:t xml:space="preserve"> explicitly</w:t>
      </w:r>
      <w:r>
        <w:rPr>
          <w:lang w:val="en-GB"/>
        </w:rPr>
        <w:t xml:space="preserve"> (task for the web development) </w:t>
      </w:r>
    </w:p>
    <w:p w14:paraId="0C9086B7" w14:textId="77777777" w:rsidR="00F86E45" w:rsidRPr="00F86E45" w:rsidRDefault="00F86E45" w:rsidP="00F86E45">
      <w:pPr>
        <w:rPr>
          <w:lang w:val="en-GB"/>
        </w:rPr>
      </w:pPr>
    </w:p>
    <w:p w14:paraId="74A35D45" w14:textId="76CF2AAB" w:rsidR="0000705F" w:rsidRPr="00EE0ABB" w:rsidRDefault="0000705F" w:rsidP="0000705F">
      <w:pPr>
        <w:rPr>
          <w:b/>
          <w:bCs/>
          <w:color w:val="4472C4" w:themeColor="accent1"/>
          <w:lang w:val="en-GB"/>
        </w:rPr>
      </w:pPr>
      <w:r w:rsidRPr="00EE0ABB">
        <w:rPr>
          <w:b/>
          <w:bCs/>
          <w:color w:val="4472C4" w:themeColor="accent1"/>
          <w:lang w:val="en-GB"/>
        </w:rPr>
        <w:t>Proposal</w:t>
      </w:r>
    </w:p>
    <w:p w14:paraId="582B6908" w14:textId="11AC4AF1" w:rsidR="00903DA3" w:rsidRDefault="00903DA3" w:rsidP="00903DA3">
      <w:pPr>
        <w:rPr>
          <w:lang w:val="en-GB"/>
        </w:rPr>
      </w:pPr>
      <w:r>
        <w:rPr>
          <w:lang w:val="en-GB"/>
        </w:rPr>
        <w:t>Contents writing phase</w:t>
      </w:r>
    </w:p>
    <w:p w14:paraId="19C3ADB6" w14:textId="56B97DEB" w:rsidR="00903DA3" w:rsidRPr="00903DA3" w:rsidRDefault="00903DA3" w:rsidP="00903DA3">
      <w:pPr>
        <w:rPr>
          <w:lang w:val="en-GB"/>
        </w:rPr>
      </w:pPr>
      <w:r>
        <w:rPr>
          <w:lang w:val="en-GB"/>
        </w:rPr>
        <w:t>* To write 1</w:t>
      </w:r>
      <w:r w:rsidRPr="00903DA3">
        <w:rPr>
          <w:vertAlign w:val="superscript"/>
          <w:lang w:val="en-GB"/>
        </w:rPr>
        <w:t>st</w:t>
      </w:r>
      <w:r>
        <w:rPr>
          <w:lang w:val="en-GB"/>
        </w:rPr>
        <w:t xml:space="preserve"> drafts for the sections as organised by the skeleton</w:t>
      </w:r>
      <w:r w:rsidR="00D45842">
        <w:rPr>
          <w:lang w:val="en-GB"/>
        </w:rPr>
        <w:t xml:space="preserve"> work</w:t>
      </w:r>
      <w:r w:rsidR="000E5AB0">
        <w:rPr>
          <w:lang w:val="en-GB"/>
        </w:rPr>
        <w:t xml:space="preserve"> group</w:t>
      </w:r>
      <w:r w:rsidR="00B6356F">
        <w:rPr>
          <w:lang w:val="en-GB"/>
        </w:rPr>
        <w:t xml:space="preserve">, maybe </w:t>
      </w:r>
      <w:r w:rsidR="00FB5F7A">
        <w:rPr>
          <w:lang w:val="en-GB"/>
        </w:rPr>
        <w:t xml:space="preserve">in doubt </w:t>
      </w:r>
      <w:r w:rsidR="00B6356F">
        <w:rPr>
          <w:lang w:val="en-GB"/>
        </w:rPr>
        <w:t xml:space="preserve">taking WP2 draft as an example </w:t>
      </w:r>
    </w:p>
    <w:p w14:paraId="7834B992" w14:textId="77777777" w:rsidR="00903DA3" w:rsidRDefault="00903DA3" w:rsidP="00903DA3">
      <w:pPr>
        <w:rPr>
          <w:lang w:val="en-GB"/>
        </w:rPr>
      </w:pPr>
      <w:r>
        <w:rPr>
          <w:lang w:val="en-GB"/>
        </w:rPr>
        <w:t xml:space="preserve">Then editing phase </w:t>
      </w:r>
    </w:p>
    <w:p w14:paraId="25861CF4" w14:textId="3E66999E" w:rsidR="00903DA3" w:rsidRDefault="00903DA3" w:rsidP="00903DA3">
      <w:pPr>
        <w:rPr>
          <w:lang w:val="en-GB"/>
        </w:rPr>
      </w:pPr>
      <w:r>
        <w:rPr>
          <w:lang w:val="en-GB"/>
        </w:rPr>
        <w:t>* T</w:t>
      </w:r>
      <w:r w:rsidRPr="00903DA3">
        <w:rPr>
          <w:lang w:val="en-GB"/>
        </w:rPr>
        <w:t>o check specific wordings, ask for advice on nice illustrations, etc.</w:t>
      </w:r>
      <w:r w:rsidR="00FD7FB1">
        <w:rPr>
          <w:lang w:val="en-GB"/>
        </w:rPr>
        <w:t>, in January</w:t>
      </w:r>
    </w:p>
    <w:p w14:paraId="20E9608E" w14:textId="77777777" w:rsidR="006839FC" w:rsidRDefault="006839FC" w:rsidP="00903DA3">
      <w:pPr>
        <w:rPr>
          <w:lang w:val="en-GB"/>
        </w:rPr>
      </w:pPr>
      <w:r>
        <w:rPr>
          <w:lang w:val="en-GB"/>
        </w:rPr>
        <w:t>Achievements can be added in a year</w:t>
      </w:r>
    </w:p>
    <w:p w14:paraId="760F1B29" w14:textId="681002C7" w:rsidR="006839FC" w:rsidRPr="00903DA3" w:rsidRDefault="006839FC" w:rsidP="00903DA3">
      <w:pPr>
        <w:rPr>
          <w:lang w:val="en-GB"/>
        </w:rPr>
      </w:pPr>
      <w:r>
        <w:rPr>
          <w:lang w:val="en-GB"/>
        </w:rPr>
        <w:t xml:space="preserve">* To get to a fuller advancement before showcasing </w:t>
      </w:r>
      <w:r w:rsidR="004E15F4">
        <w:rPr>
          <w:lang w:val="en-GB"/>
        </w:rPr>
        <w:t>achievements made</w:t>
      </w:r>
      <w:r>
        <w:rPr>
          <w:lang w:val="en-GB"/>
        </w:rPr>
        <w:t xml:space="preserve"> </w:t>
      </w:r>
      <w:r w:rsidR="007326F0">
        <w:rPr>
          <w:lang w:val="en-GB"/>
        </w:rPr>
        <w:t>(achievement here refer to publications, technologies developed rather than milestones or deliverables)</w:t>
      </w:r>
      <w:r>
        <w:rPr>
          <w:lang w:val="en-GB"/>
        </w:rPr>
        <w:t xml:space="preserve"> </w:t>
      </w:r>
    </w:p>
    <w:p w14:paraId="4167F9C4" w14:textId="77777777" w:rsidR="00010905" w:rsidRPr="0000705F" w:rsidRDefault="00010905" w:rsidP="0000705F">
      <w:pPr>
        <w:rPr>
          <w:lang w:val="en-GB"/>
        </w:rPr>
      </w:pPr>
    </w:p>
    <w:p w14:paraId="39590C5D" w14:textId="77777777" w:rsidR="0000705F" w:rsidRPr="00EE0ABB" w:rsidRDefault="0000705F" w:rsidP="0000705F">
      <w:pPr>
        <w:rPr>
          <w:b/>
          <w:bCs/>
          <w:color w:val="4472C4" w:themeColor="accent1"/>
          <w:lang w:val="en-GB"/>
        </w:rPr>
      </w:pPr>
      <w:r w:rsidRPr="00EE0ABB">
        <w:rPr>
          <w:b/>
          <w:bCs/>
          <w:color w:val="4472C4" w:themeColor="accent1"/>
          <w:lang w:val="en-GB"/>
        </w:rPr>
        <w:t>Next steps</w:t>
      </w:r>
    </w:p>
    <w:p w14:paraId="7F5043FA" w14:textId="74AFB193" w:rsidR="00DA34DC" w:rsidRDefault="00DA34DC" w:rsidP="0000705F">
      <w:pPr>
        <w:rPr>
          <w:lang w:val="en-GB"/>
        </w:rPr>
      </w:pPr>
      <w:r>
        <w:rPr>
          <w:lang w:val="en-GB"/>
        </w:rPr>
        <w:t xml:space="preserve">* WP drafts to be updated according to </w:t>
      </w:r>
      <w:r w:rsidR="005E7C65">
        <w:rPr>
          <w:lang w:val="en-GB"/>
        </w:rPr>
        <w:t>exchanges</w:t>
      </w:r>
      <w:r>
        <w:rPr>
          <w:lang w:val="en-GB"/>
        </w:rPr>
        <w:t xml:space="preserve"> </w:t>
      </w:r>
      <w:r w:rsidR="00F27E64">
        <w:rPr>
          <w:lang w:val="en-GB"/>
        </w:rPr>
        <w:t xml:space="preserve">and sent to Adèle Cc Achille </w:t>
      </w:r>
      <w:r w:rsidR="002212AF">
        <w:rPr>
          <w:lang w:val="en-GB"/>
        </w:rPr>
        <w:t xml:space="preserve">and Jorgen </w:t>
      </w:r>
      <w:r>
        <w:rPr>
          <w:lang w:val="en-GB"/>
        </w:rPr>
        <w:t>by Dec 13</w:t>
      </w:r>
      <w:r w:rsidR="005E7C65">
        <w:rPr>
          <w:lang w:val="en-GB"/>
        </w:rPr>
        <w:t xml:space="preserve"> for the web developer to integrate contributions into the website</w:t>
      </w:r>
    </w:p>
    <w:p w14:paraId="61F4FEB8" w14:textId="18D1C8BA" w:rsidR="00DA34DC" w:rsidRDefault="00DA34DC" w:rsidP="0000705F">
      <w:pPr>
        <w:rPr>
          <w:lang w:val="en-GB"/>
        </w:rPr>
      </w:pPr>
      <w:r>
        <w:rPr>
          <w:lang w:val="en-GB"/>
        </w:rPr>
        <w:t xml:space="preserve">* Review </w:t>
      </w:r>
      <w:r w:rsidR="003D0BA9">
        <w:rPr>
          <w:lang w:val="en-GB"/>
        </w:rPr>
        <w:t xml:space="preserve">to be expected </w:t>
      </w:r>
      <w:r>
        <w:rPr>
          <w:lang w:val="en-GB"/>
        </w:rPr>
        <w:t>for early January</w:t>
      </w:r>
    </w:p>
    <w:p w14:paraId="1E2F28E9" w14:textId="3C54214B" w:rsidR="00903DA3" w:rsidRDefault="00903DA3" w:rsidP="0000705F">
      <w:pPr>
        <w:rPr>
          <w:lang w:val="en-GB"/>
        </w:rPr>
      </w:pPr>
    </w:p>
    <w:p w14:paraId="1972B9AA" w14:textId="6C2F90BD" w:rsidR="00EB0CE7" w:rsidRPr="00D61603" w:rsidRDefault="00EB0CE7" w:rsidP="0000705F">
      <w:pPr>
        <w:rPr>
          <w:lang w:val="en-GB"/>
        </w:rPr>
      </w:pPr>
    </w:p>
    <w:sectPr w:rsidR="00EB0CE7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751"/>
    <w:multiLevelType w:val="hybridMultilevel"/>
    <w:tmpl w:val="B27A96FA"/>
    <w:lvl w:ilvl="0" w:tplc="609CA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EF9"/>
    <w:multiLevelType w:val="hybridMultilevel"/>
    <w:tmpl w:val="8FD2DF32"/>
    <w:lvl w:ilvl="0" w:tplc="F26CC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A0"/>
    <w:multiLevelType w:val="hybridMultilevel"/>
    <w:tmpl w:val="76261F52"/>
    <w:lvl w:ilvl="0" w:tplc="08481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530F"/>
    <w:multiLevelType w:val="hybridMultilevel"/>
    <w:tmpl w:val="40FC92F8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0E1"/>
    <w:multiLevelType w:val="hybridMultilevel"/>
    <w:tmpl w:val="EB8C1CBE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32D0"/>
    <w:multiLevelType w:val="hybridMultilevel"/>
    <w:tmpl w:val="9880F3B0"/>
    <w:lvl w:ilvl="0" w:tplc="50E27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7D32"/>
    <w:multiLevelType w:val="hybridMultilevel"/>
    <w:tmpl w:val="93E08E82"/>
    <w:lvl w:ilvl="0" w:tplc="8EDE5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F1543"/>
    <w:multiLevelType w:val="hybridMultilevel"/>
    <w:tmpl w:val="ACBC16D2"/>
    <w:lvl w:ilvl="0" w:tplc="00C26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D7C2D"/>
    <w:multiLevelType w:val="hybridMultilevel"/>
    <w:tmpl w:val="4992CD98"/>
    <w:lvl w:ilvl="0" w:tplc="53184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6028B"/>
    <w:multiLevelType w:val="hybridMultilevel"/>
    <w:tmpl w:val="23501A44"/>
    <w:lvl w:ilvl="0" w:tplc="17FCA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0705F"/>
    <w:rsid w:val="00007F2A"/>
    <w:rsid w:val="00010905"/>
    <w:rsid w:val="000424D0"/>
    <w:rsid w:val="00054251"/>
    <w:rsid w:val="00067F31"/>
    <w:rsid w:val="00070405"/>
    <w:rsid w:val="00070F94"/>
    <w:rsid w:val="0008660B"/>
    <w:rsid w:val="00092FE5"/>
    <w:rsid w:val="000A5031"/>
    <w:rsid w:val="000E5AB0"/>
    <w:rsid w:val="001758F9"/>
    <w:rsid w:val="001A1000"/>
    <w:rsid w:val="001B1F7A"/>
    <w:rsid w:val="001D6BA8"/>
    <w:rsid w:val="001E1D9A"/>
    <w:rsid w:val="00205C43"/>
    <w:rsid w:val="002212AF"/>
    <w:rsid w:val="00222C8B"/>
    <w:rsid w:val="00236EB1"/>
    <w:rsid w:val="002517A7"/>
    <w:rsid w:val="00254C37"/>
    <w:rsid w:val="00264F03"/>
    <w:rsid w:val="00267BB5"/>
    <w:rsid w:val="00286181"/>
    <w:rsid w:val="002B138B"/>
    <w:rsid w:val="002B515B"/>
    <w:rsid w:val="002C409E"/>
    <w:rsid w:val="002E2074"/>
    <w:rsid w:val="002E2799"/>
    <w:rsid w:val="002F159B"/>
    <w:rsid w:val="002F2589"/>
    <w:rsid w:val="002F58AB"/>
    <w:rsid w:val="003115F3"/>
    <w:rsid w:val="0033739F"/>
    <w:rsid w:val="00356A48"/>
    <w:rsid w:val="003726E5"/>
    <w:rsid w:val="003823D3"/>
    <w:rsid w:val="00392ACA"/>
    <w:rsid w:val="00395A50"/>
    <w:rsid w:val="003B120D"/>
    <w:rsid w:val="003B23C2"/>
    <w:rsid w:val="003D0BA9"/>
    <w:rsid w:val="003D2BD2"/>
    <w:rsid w:val="003D2C68"/>
    <w:rsid w:val="003E0FE9"/>
    <w:rsid w:val="004009F8"/>
    <w:rsid w:val="004044B3"/>
    <w:rsid w:val="00406C64"/>
    <w:rsid w:val="004271E0"/>
    <w:rsid w:val="0047465C"/>
    <w:rsid w:val="0047667B"/>
    <w:rsid w:val="004778C4"/>
    <w:rsid w:val="00482C61"/>
    <w:rsid w:val="00487937"/>
    <w:rsid w:val="004B1A4B"/>
    <w:rsid w:val="004C1797"/>
    <w:rsid w:val="004E15F4"/>
    <w:rsid w:val="00500C56"/>
    <w:rsid w:val="00526B52"/>
    <w:rsid w:val="005350F0"/>
    <w:rsid w:val="00535168"/>
    <w:rsid w:val="005450BA"/>
    <w:rsid w:val="005A416F"/>
    <w:rsid w:val="005D157D"/>
    <w:rsid w:val="005D4413"/>
    <w:rsid w:val="005E6ACC"/>
    <w:rsid w:val="005E7C65"/>
    <w:rsid w:val="005F2278"/>
    <w:rsid w:val="00643BC7"/>
    <w:rsid w:val="00675C48"/>
    <w:rsid w:val="006839FC"/>
    <w:rsid w:val="00684545"/>
    <w:rsid w:val="006C595C"/>
    <w:rsid w:val="006F78F5"/>
    <w:rsid w:val="00702BD7"/>
    <w:rsid w:val="00707F88"/>
    <w:rsid w:val="0071139E"/>
    <w:rsid w:val="00723555"/>
    <w:rsid w:val="00726DF7"/>
    <w:rsid w:val="007326F0"/>
    <w:rsid w:val="00755345"/>
    <w:rsid w:val="007A5C2C"/>
    <w:rsid w:val="007E575D"/>
    <w:rsid w:val="00824FD9"/>
    <w:rsid w:val="0086459C"/>
    <w:rsid w:val="008808F8"/>
    <w:rsid w:val="00886B14"/>
    <w:rsid w:val="008908BA"/>
    <w:rsid w:val="0089602D"/>
    <w:rsid w:val="008D33A0"/>
    <w:rsid w:val="00903DA3"/>
    <w:rsid w:val="009056B8"/>
    <w:rsid w:val="00926500"/>
    <w:rsid w:val="0092662C"/>
    <w:rsid w:val="00927325"/>
    <w:rsid w:val="00934A4E"/>
    <w:rsid w:val="009B188F"/>
    <w:rsid w:val="009D1062"/>
    <w:rsid w:val="00A01FED"/>
    <w:rsid w:val="00A30057"/>
    <w:rsid w:val="00A401A8"/>
    <w:rsid w:val="00A4673E"/>
    <w:rsid w:val="00A75537"/>
    <w:rsid w:val="00A85043"/>
    <w:rsid w:val="00AC06CB"/>
    <w:rsid w:val="00AF53DF"/>
    <w:rsid w:val="00B017A7"/>
    <w:rsid w:val="00B04033"/>
    <w:rsid w:val="00B06DF9"/>
    <w:rsid w:val="00B2627F"/>
    <w:rsid w:val="00B2679A"/>
    <w:rsid w:val="00B4170D"/>
    <w:rsid w:val="00B6356F"/>
    <w:rsid w:val="00B651A9"/>
    <w:rsid w:val="00B66DA4"/>
    <w:rsid w:val="00B6766D"/>
    <w:rsid w:val="00B7154A"/>
    <w:rsid w:val="00B94B61"/>
    <w:rsid w:val="00BD6C09"/>
    <w:rsid w:val="00BE3D9B"/>
    <w:rsid w:val="00C00870"/>
    <w:rsid w:val="00C12C61"/>
    <w:rsid w:val="00C35693"/>
    <w:rsid w:val="00C4170E"/>
    <w:rsid w:val="00C50916"/>
    <w:rsid w:val="00C63A4B"/>
    <w:rsid w:val="00C63FBF"/>
    <w:rsid w:val="00C8217D"/>
    <w:rsid w:val="00C82B0F"/>
    <w:rsid w:val="00C90D5C"/>
    <w:rsid w:val="00CA2C88"/>
    <w:rsid w:val="00CA588F"/>
    <w:rsid w:val="00CD4F2B"/>
    <w:rsid w:val="00CD68D9"/>
    <w:rsid w:val="00CE290E"/>
    <w:rsid w:val="00D103FD"/>
    <w:rsid w:val="00D33B81"/>
    <w:rsid w:val="00D35305"/>
    <w:rsid w:val="00D45842"/>
    <w:rsid w:val="00D61603"/>
    <w:rsid w:val="00D61E69"/>
    <w:rsid w:val="00D71DD3"/>
    <w:rsid w:val="00DA34DC"/>
    <w:rsid w:val="00DB7286"/>
    <w:rsid w:val="00DD7110"/>
    <w:rsid w:val="00DE0687"/>
    <w:rsid w:val="00DE74B4"/>
    <w:rsid w:val="00E06ACA"/>
    <w:rsid w:val="00E166BC"/>
    <w:rsid w:val="00E3234D"/>
    <w:rsid w:val="00E705BE"/>
    <w:rsid w:val="00EA78C4"/>
    <w:rsid w:val="00EB0CE7"/>
    <w:rsid w:val="00EE0ABB"/>
    <w:rsid w:val="00F0586A"/>
    <w:rsid w:val="00F2450A"/>
    <w:rsid w:val="00F27AB2"/>
    <w:rsid w:val="00F27E64"/>
    <w:rsid w:val="00F3793D"/>
    <w:rsid w:val="00F46EA5"/>
    <w:rsid w:val="00F46F08"/>
    <w:rsid w:val="00F61FFB"/>
    <w:rsid w:val="00F67AC3"/>
    <w:rsid w:val="00F86E45"/>
    <w:rsid w:val="00F91009"/>
    <w:rsid w:val="00F94315"/>
    <w:rsid w:val="00FB5F7A"/>
    <w:rsid w:val="00FD7FB1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Marquedecommentaire">
    <w:name w:val="annotation reference"/>
    <w:basedOn w:val="Policepardfaut"/>
    <w:uiPriority w:val="99"/>
    <w:semiHidden/>
    <w:unhideWhenUsed/>
    <w:rsid w:val="00B267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7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7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79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82C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C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5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50</cp:revision>
  <dcterms:created xsi:type="dcterms:W3CDTF">2024-12-06T11:53:00Z</dcterms:created>
  <dcterms:modified xsi:type="dcterms:W3CDTF">2024-12-09T18:05:00Z</dcterms:modified>
</cp:coreProperties>
</file>