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00085F32" w14:textId="0F9A6367" w:rsidR="00087A88" w:rsidRPr="00634CFF" w:rsidRDefault="00726DF7" w:rsidP="00087A88">
      <w:pPr>
        <w:rPr>
          <w:b/>
          <w:bCs/>
          <w:lang w:val="en-GB"/>
        </w:rPr>
      </w:pPr>
      <w:r w:rsidRPr="00D61603">
        <w:rPr>
          <w:b/>
          <w:bCs/>
          <w:lang w:val="en-GB"/>
        </w:rPr>
        <w:t xml:space="preserve">iSAS weekly meeting </w:t>
      </w:r>
    </w:p>
    <w:p w14:paraId="765708CA" w14:textId="7CCA9BBE" w:rsidR="00634CFF" w:rsidRPr="00634CFF" w:rsidRDefault="002E7968" w:rsidP="00634CFF">
      <w:pPr>
        <w:spacing w:after="0" w:line="240" w:lineRule="auto"/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>2</w:t>
      </w:r>
      <w:r w:rsidR="00A02593">
        <w:rPr>
          <w:rFonts w:eastAsia="Times New Roman" w:cstheme="minorHAnsi"/>
          <w:lang w:val="en-GB" w:eastAsia="en-GB"/>
        </w:rPr>
        <w:t>7</w:t>
      </w:r>
      <w:r w:rsidR="00A02593" w:rsidRPr="00A02593">
        <w:rPr>
          <w:rFonts w:eastAsia="Times New Roman" w:cstheme="minorHAnsi"/>
          <w:vertAlign w:val="superscript"/>
          <w:lang w:val="en-GB" w:eastAsia="en-GB"/>
        </w:rPr>
        <w:t>th</w:t>
      </w:r>
      <w:r w:rsidR="00A02593">
        <w:rPr>
          <w:rFonts w:eastAsia="Times New Roman" w:cstheme="minorHAnsi"/>
          <w:lang w:val="en-GB" w:eastAsia="en-GB"/>
        </w:rPr>
        <w:t xml:space="preserve"> August</w:t>
      </w:r>
      <w:r w:rsidR="00634CFF" w:rsidRPr="00634CFF">
        <w:rPr>
          <w:rFonts w:eastAsia="Times New Roman" w:cstheme="minorHAnsi"/>
          <w:lang w:val="en-GB" w:eastAsia="en-GB"/>
        </w:rPr>
        <w:t xml:space="preserve"> 2025 </w:t>
      </w:r>
    </w:p>
    <w:p w14:paraId="03F9256C" w14:textId="77777777" w:rsidR="00634CFF" w:rsidRPr="00634CFF" w:rsidRDefault="00634CFF" w:rsidP="00634CFF">
      <w:pPr>
        <w:spacing w:before="100" w:beforeAutospacing="1" w:after="100" w:afterAutospacing="1" w:line="240" w:lineRule="auto"/>
        <w:rPr>
          <w:rFonts w:eastAsia="Times New Roman" w:cstheme="minorHAnsi"/>
          <w:lang w:val="en-GB" w:eastAsia="en-GB"/>
        </w:rPr>
      </w:pPr>
      <w:r w:rsidRPr="00634CFF">
        <w:rPr>
          <w:rFonts w:eastAsia="Times New Roman" w:cstheme="minorHAnsi"/>
          <w:lang w:val="en-GB" w:eastAsia="en-GB"/>
        </w:rPr>
        <w:t> </w:t>
      </w:r>
    </w:p>
    <w:p w14:paraId="0D630B1F" w14:textId="37C6B161" w:rsidR="00BB7B40" w:rsidRPr="00A02593" w:rsidRDefault="00634CFF" w:rsidP="00A0259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E4BDD">
        <w:rPr>
          <w:rFonts w:eastAsia="Times New Roman" w:cstheme="minorHAnsi"/>
          <w:lang w:eastAsia="en-GB"/>
        </w:rPr>
        <w:t xml:space="preserve">Present: </w:t>
      </w:r>
      <w:r w:rsidR="00A02593" w:rsidRPr="00D50C62">
        <w:t>Jorgen D'Hondt</w:t>
      </w:r>
      <w:r w:rsidR="00A02593">
        <w:t>,</w:t>
      </w:r>
      <w:r w:rsidR="00A02593" w:rsidRPr="007E4BDD">
        <w:rPr>
          <w:rFonts w:eastAsia="Times New Roman" w:cstheme="minorHAnsi"/>
          <w:lang w:eastAsia="en-GB"/>
        </w:rPr>
        <w:t xml:space="preserve"> </w:t>
      </w:r>
      <w:r w:rsidRPr="007E4BDD">
        <w:rPr>
          <w:rFonts w:eastAsia="Times New Roman" w:cstheme="minorHAnsi"/>
          <w:lang w:eastAsia="en-GB"/>
        </w:rPr>
        <w:t>Achille Stocchi, Adèle de Valera</w:t>
      </w:r>
    </w:p>
    <w:p w14:paraId="2BAE5125" w14:textId="77777777" w:rsidR="00BB7B40" w:rsidRPr="00D50C62" w:rsidRDefault="00BB7B40" w:rsidP="00BB7B40"/>
    <w:p w14:paraId="596BCAB6" w14:textId="77777777" w:rsidR="00BB7B40" w:rsidRPr="00BB7B40" w:rsidRDefault="00BB7B40" w:rsidP="00BB7B40">
      <w:pPr>
        <w:rPr>
          <w:lang w:val="en-GB"/>
        </w:rPr>
      </w:pPr>
      <w:r w:rsidRPr="00BB7B40">
        <w:rPr>
          <w:lang w:val="en-GB"/>
        </w:rPr>
        <w:t>Notes:</w:t>
      </w:r>
    </w:p>
    <w:p w14:paraId="3263D30C" w14:textId="463E7273" w:rsidR="00111843" w:rsidRDefault="00111843" w:rsidP="00DC6ADB">
      <w:pPr>
        <w:rPr>
          <w:rFonts w:cstheme="minorHAnsi"/>
          <w:lang w:val="en-GB"/>
        </w:rPr>
      </w:pPr>
    </w:p>
    <w:p w14:paraId="3CB43660" w14:textId="77777777" w:rsidR="00533419" w:rsidRPr="00533419" w:rsidRDefault="00533419" w:rsidP="00533419">
      <w:pPr>
        <w:rPr>
          <w:rFonts w:eastAsia="Times New Roman" w:cstheme="minorHAnsi"/>
          <w:b/>
          <w:bCs/>
          <w:color w:val="4472C4"/>
          <w:lang w:val="en-GB" w:eastAsia="en-GB"/>
        </w:rPr>
      </w:pPr>
      <w:r w:rsidRPr="00533419">
        <w:rPr>
          <w:rFonts w:eastAsia="Times New Roman" w:cstheme="minorHAnsi"/>
          <w:b/>
          <w:bCs/>
          <w:color w:val="4472C4"/>
          <w:lang w:val="en-GB" w:eastAsia="en-GB"/>
        </w:rPr>
        <w:t>CA v3 &amp; shared NDA</w:t>
      </w:r>
    </w:p>
    <w:p w14:paraId="6896D53E" w14:textId="77777777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 xml:space="preserve">* </w:t>
      </w:r>
      <w:r w:rsidRPr="00533419">
        <w:rPr>
          <w:rFonts w:eastAsia="Times New Roman" w:cstheme="minorHAnsi"/>
          <w:shd w:val="clear" w:color="auto" w:fill="FFCC00"/>
          <w:lang w:val="en-GB" w:eastAsia="en-GB"/>
        </w:rPr>
        <w:t>Achille</w:t>
      </w:r>
      <w:r w:rsidRPr="00533419">
        <w:rPr>
          <w:rFonts w:cstheme="minorHAnsi"/>
          <w:lang w:val="en-GB"/>
        </w:rPr>
        <w:t xml:space="preserve"> sends CNRS background to Julie asap</w:t>
      </w:r>
    </w:p>
    <w:p w14:paraId="7D7F9997" w14:textId="77777777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 xml:space="preserve">* Then Adèle warns Julie that Oct 1 Governing board not very effective without the CA v3 target - what are the steps to get to finalised version, to a conclusion? </w:t>
      </w:r>
    </w:p>
    <w:p w14:paraId="23342F8B" w14:textId="77777777" w:rsidR="00533419" w:rsidRPr="00533419" w:rsidRDefault="00533419" w:rsidP="00533419">
      <w:pPr>
        <w:rPr>
          <w:rFonts w:cstheme="minorHAnsi"/>
          <w:lang w:val="en-GB"/>
        </w:rPr>
      </w:pPr>
    </w:p>
    <w:p w14:paraId="24109A60" w14:textId="77777777" w:rsidR="00533419" w:rsidRPr="00533419" w:rsidRDefault="00533419" w:rsidP="00533419">
      <w:pPr>
        <w:rPr>
          <w:rFonts w:eastAsia="Times New Roman" w:cstheme="minorHAnsi"/>
          <w:b/>
          <w:bCs/>
          <w:color w:val="4472C4"/>
          <w:lang w:val="en-GB" w:eastAsia="en-GB"/>
        </w:rPr>
      </w:pPr>
      <w:r w:rsidRPr="00533419">
        <w:rPr>
          <w:rFonts w:eastAsia="Times New Roman" w:cstheme="minorHAnsi"/>
          <w:b/>
          <w:bCs/>
          <w:color w:val="4472C4"/>
          <w:lang w:val="en-GB" w:eastAsia="en-GB"/>
        </w:rPr>
        <w:t xml:space="preserve">AMD  </w:t>
      </w:r>
    </w:p>
    <w:p w14:paraId="3ED64808" w14:textId="77777777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 xml:space="preserve">* What to respond to PO? Nikhef should be visible, so beneficiary ok - what is needed to account for this? </w:t>
      </w:r>
    </w:p>
    <w:p w14:paraId="569416DA" w14:textId="77777777" w:rsidR="00470D37" w:rsidRPr="00533419" w:rsidRDefault="00470D37" w:rsidP="00533419">
      <w:pPr>
        <w:rPr>
          <w:rFonts w:cstheme="minorHAnsi"/>
          <w:lang w:val="en-GB"/>
        </w:rPr>
      </w:pPr>
    </w:p>
    <w:p w14:paraId="0E5077D1" w14:textId="77777777" w:rsidR="00533419" w:rsidRPr="00533419" w:rsidRDefault="00533419" w:rsidP="00533419">
      <w:pPr>
        <w:rPr>
          <w:rFonts w:eastAsia="Times New Roman" w:cstheme="minorHAnsi"/>
          <w:b/>
          <w:bCs/>
          <w:color w:val="4472C4"/>
          <w:lang w:val="en-GB" w:eastAsia="en-GB"/>
        </w:rPr>
      </w:pPr>
      <w:r w:rsidRPr="00533419">
        <w:rPr>
          <w:rFonts w:eastAsia="Times New Roman" w:cstheme="minorHAnsi"/>
          <w:b/>
          <w:bCs/>
          <w:color w:val="4472C4"/>
          <w:lang w:val="en-GB" w:eastAsia="en-GB"/>
        </w:rPr>
        <w:t>WP4</w:t>
      </w:r>
    </w:p>
    <w:p w14:paraId="40115096" w14:textId="6AC10C71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 xml:space="preserve">* Milestone </w:t>
      </w:r>
      <w:r w:rsidR="001F550A">
        <w:rPr>
          <w:rFonts w:cstheme="minorHAnsi"/>
          <w:lang w:val="en-GB"/>
        </w:rPr>
        <w:t>“</w:t>
      </w:r>
      <w:r w:rsidRPr="00533419">
        <w:rPr>
          <w:rFonts w:cstheme="minorHAnsi"/>
          <w:lang w:val="en-GB"/>
        </w:rPr>
        <w:t>Design of HOM coupler</w:t>
      </w:r>
      <w:r w:rsidR="001F550A">
        <w:rPr>
          <w:rFonts w:cstheme="minorHAnsi"/>
          <w:lang w:val="en-GB"/>
        </w:rPr>
        <w:t>”</w:t>
      </w:r>
      <w:r w:rsidRPr="00533419">
        <w:rPr>
          <w:rFonts w:cstheme="minorHAnsi"/>
          <w:lang w:val="en-GB"/>
        </w:rPr>
        <w:t xml:space="preserve"> report due end of August reviewed by Walid &amp; validated, in </w:t>
      </w:r>
      <w:r w:rsidR="00F935D0" w:rsidRPr="00533419">
        <w:rPr>
          <w:rFonts w:cstheme="minorHAnsi"/>
          <w:lang w:val="en-GB"/>
        </w:rPr>
        <w:t>repository</w:t>
      </w:r>
      <w:r w:rsidRPr="00533419">
        <w:rPr>
          <w:rFonts w:cstheme="minorHAnsi"/>
          <w:lang w:val="en-GB"/>
        </w:rPr>
        <w:t xml:space="preserve"> &amp; EU portal updated </w:t>
      </w:r>
    </w:p>
    <w:p w14:paraId="734D6527" w14:textId="77777777" w:rsidR="00533419" w:rsidRPr="00533419" w:rsidRDefault="00533419" w:rsidP="00533419">
      <w:pPr>
        <w:rPr>
          <w:rFonts w:cstheme="minorHAnsi"/>
          <w:lang w:val="en-GB"/>
        </w:rPr>
      </w:pPr>
    </w:p>
    <w:p w14:paraId="7B2E8120" w14:textId="77777777" w:rsidR="00533419" w:rsidRPr="00533419" w:rsidRDefault="00533419" w:rsidP="00533419">
      <w:pPr>
        <w:rPr>
          <w:rFonts w:eastAsia="Times New Roman" w:cstheme="minorHAnsi"/>
          <w:b/>
          <w:bCs/>
          <w:color w:val="4472C4"/>
          <w:lang w:val="en-GB" w:eastAsia="en-GB"/>
        </w:rPr>
      </w:pPr>
      <w:r w:rsidRPr="00533419">
        <w:rPr>
          <w:rFonts w:eastAsia="Times New Roman" w:cstheme="minorHAnsi"/>
          <w:b/>
          <w:bCs/>
          <w:color w:val="4472C4"/>
          <w:lang w:val="en-GB" w:eastAsia="en-GB"/>
        </w:rPr>
        <w:t>WP6</w:t>
      </w:r>
    </w:p>
    <w:p w14:paraId="421CA17C" w14:textId="2F933675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 xml:space="preserve">* Milestone </w:t>
      </w:r>
      <w:r w:rsidR="001F550A">
        <w:rPr>
          <w:rFonts w:cstheme="minorHAnsi"/>
          <w:lang w:val="en-GB"/>
        </w:rPr>
        <w:t>“</w:t>
      </w:r>
      <w:r w:rsidRPr="00533419">
        <w:rPr>
          <w:rFonts w:cstheme="minorHAnsi"/>
          <w:lang w:val="en-GB"/>
        </w:rPr>
        <w:t>Configure ESS CM to host optimized HOM and FPC</w:t>
      </w:r>
      <w:r w:rsidR="001F550A">
        <w:rPr>
          <w:rFonts w:cstheme="minorHAnsi"/>
          <w:lang w:val="en-GB"/>
        </w:rPr>
        <w:t>”</w:t>
      </w:r>
      <w:r w:rsidRPr="00533419">
        <w:rPr>
          <w:rFonts w:cstheme="minorHAnsi"/>
          <w:lang w:val="en-GB"/>
        </w:rPr>
        <w:t xml:space="preserve"> report due end of August being reviewed by WP convener, should be sent by the end of the week</w:t>
      </w:r>
    </w:p>
    <w:p w14:paraId="5F6BEB6F" w14:textId="77777777" w:rsidR="00533419" w:rsidRPr="00533419" w:rsidRDefault="00533419" w:rsidP="00533419">
      <w:pPr>
        <w:rPr>
          <w:rFonts w:cstheme="minorHAnsi"/>
          <w:lang w:val="en-GB"/>
        </w:rPr>
      </w:pPr>
    </w:p>
    <w:p w14:paraId="4A33F5EA" w14:textId="77777777" w:rsidR="00533419" w:rsidRPr="00533419" w:rsidRDefault="00533419" w:rsidP="00533419">
      <w:pPr>
        <w:rPr>
          <w:rFonts w:eastAsia="Times New Roman" w:cstheme="minorHAnsi"/>
          <w:b/>
          <w:bCs/>
          <w:color w:val="4472C4"/>
          <w:lang w:val="en-GB" w:eastAsia="en-GB"/>
        </w:rPr>
      </w:pPr>
      <w:r w:rsidRPr="00533419">
        <w:rPr>
          <w:rFonts w:eastAsia="Times New Roman" w:cstheme="minorHAnsi"/>
          <w:b/>
          <w:bCs/>
          <w:color w:val="4472C4"/>
          <w:lang w:val="en-GB" w:eastAsia="en-GB"/>
        </w:rPr>
        <w:t xml:space="preserve">WP8 8.1 Training &amp; early career </w:t>
      </w:r>
    </w:p>
    <w:p w14:paraId="466DDDC3" w14:textId="3A9B8728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>* Bertucci meeting date Friday Sept 12 at 2 pm ok for Achille (not Jorgen): Adèle sends invitations</w:t>
      </w:r>
    </w:p>
    <w:p w14:paraId="7FE14DD0" w14:textId="77777777" w:rsidR="00533419" w:rsidRPr="00533419" w:rsidRDefault="00533419" w:rsidP="00533419">
      <w:pPr>
        <w:rPr>
          <w:rFonts w:cstheme="minorHAnsi"/>
          <w:lang w:val="en-GB"/>
        </w:rPr>
      </w:pPr>
    </w:p>
    <w:p w14:paraId="01732BD0" w14:textId="77777777" w:rsidR="00533419" w:rsidRPr="00533419" w:rsidRDefault="00533419" w:rsidP="00533419">
      <w:pPr>
        <w:rPr>
          <w:rFonts w:eastAsia="Times New Roman" w:cstheme="minorHAnsi"/>
          <w:b/>
          <w:bCs/>
          <w:color w:val="4472C4"/>
          <w:lang w:val="en-GB" w:eastAsia="en-GB"/>
        </w:rPr>
      </w:pPr>
      <w:r w:rsidRPr="00533419">
        <w:rPr>
          <w:rFonts w:eastAsia="Times New Roman" w:cstheme="minorHAnsi"/>
          <w:b/>
          <w:bCs/>
          <w:color w:val="4472C4"/>
          <w:lang w:val="en-GB" w:eastAsia="en-GB"/>
        </w:rPr>
        <w:lastRenderedPageBreak/>
        <w:t xml:space="preserve">Conference talks in repository </w:t>
      </w:r>
    </w:p>
    <w:p w14:paraId="3A6478CB" w14:textId="33A6EDFF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>* Uploaded into repository in August</w:t>
      </w:r>
      <w:r w:rsidR="000523DA">
        <w:rPr>
          <w:rFonts w:cstheme="minorHAnsi"/>
          <w:lang w:val="en-GB"/>
        </w:rPr>
        <w:t xml:space="preserve"> by Conference coordinator</w:t>
      </w:r>
    </w:p>
    <w:p w14:paraId="3B7AE05C" w14:textId="77777777" w:rsidR="00533419" w:rsidRPr="00533419" w:rsidRDefault="00533419" w:rsidP="00533419">
      <w:pPr>
        <w:rPr>
          <w:rFonts w:cstheme="minorHAnsi"/>
          <w:lang w:val="en-GB"/>
        </w:rPr>
      </w:pPr>
    </w:p>
    <w:p w14:paraId="73FDFBD7" w14:textId="77777777" w:rsidR="00533419" w:rsidRPr="00533419" w:rsidRDefault="00533419" w:rsidP="00533419">
      <w:pPr>
        <w:rPr>
          <w:rFonts w:eastAsia="Times New Roman" w:cstheme="minorHAnsi"/>
          <w:b/>
          <w:bCs/>
          <w:color w:val="4472C4"/>
          <w:lang w:val="en-GB" w:eastAsia="en-GB"/>
        </w:rPr>
      </w:pPr>
      <w:r w:rsidRPr="00533419">
        <w:rPr>
          <w:rFonts w:eastAsia="Times New Roman" w:cstheme="minorHAnsi"/>
          <w:b/>
          <w:bCs/>
          <w:color w:val="4472C4"/>
          <w:lang w:val="en-GB" w:eastAsia="en-GB"/>
        </w:rPr>
        <w:t>Coordination panel Sept 30 / Governing board meeting Oct 1 / Advisory board Oct 7</w:t>
      </w:r>
    </w:p>
    <w:p w14:paraId="71B35FD0" w14:textId="77777777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>Jorgen will not be available for Advisory board meeting</w:t>
      </w:r>
    </w:p>
    <w:p w14:paraId="096FA062" w14:textId="752E930F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 xml:space="preserve">* Adèle sends a template to WP leaders to update their work plans &amp; presentations before Sept 30 &amp; invite them to participate to Advisory board meeting in order to get </w:t>
      </w:r>
      <w:r w:rsidR="00D548EC">
        <w:rPr>
          <w:rFonts w:cstheme="minorHAnsi"/>
          <w:lang w:val="en-GB"/>
        </w:rPr>
        <w:t xml:space="preserve">the </w:t>
      </w:r>
      <w:r w:rsidRPr="00533419">
        <w:rPr>
          <w:rFonts w:cstheme="minorHAnsi"/>
          <w:lang w:val="en-GB"/>
        </w:rPr>
        <w:t xml:space="preserve">feedback loop live </w:t>
      </w:r>
    </w:p>
    <w:p w14:paraId="1A687FC8" w14:textId="564A485D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 xml:space="preserve">* Adèle adds a reminder for WP leaders to send info to share highlights for iSAS website </w:t>
      </w:r>
      <w:r w:rsidR="00186C1B">
        <w:rPr>
          <w:rFonts w:cstheme="minorHAnsi"/>
          <w:lang w:val="en-GB"/>
        </w:rPr>
        <w:t>in the same message</w:t>
      </w:r>
    </w:p>
    <w:p w14:paraId="35FAEDA1" w14:textId="77777777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>* Adèle adds 1 slide to presentation template to have a placeholder for the highlights to share</w:t>
      </w:r>
    </w:p>
    <w:p w14:paraId="767B0863" w14:textId="77777777" w:rsidR="00533419" w:rsidRPr="00533419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>* Maybe means Steering committee Nov 4 needs repurposing (to prepare end of RP 1 w/ 17 milestones or to prepare the Berlin annual meeting April 22-24) - to be decided later on</w:t>
      </w:r>
    </w:p>
    <w:p w14:paraId="68FDA211" w14:textId="77777777" w:rsidR="00533419" w:rsidRPr="00533419" w:rsidRDefault="00533419" w:rsidP="00533419">
      <w:pPr>
        <w:rPr>
          <w:rFonts w:cstheme="minorHAnsi"/>
          <w:lang w:val="en-GB"/>
        </w:rPr>
      </w:pPr>
    </w:p>
    <w:p w14:paraId="653F59CA" w14:textId="4F0B08D3" w:rsidR="00533419" w:rsidRPr="00533419" w:rsidRDefault="00533419" w:rsidP="00533419">
      <w:pPr>
        <w:rPr>
          <w:rFonts w:eastAsia="Times New Roman" w:cstheme="minorHAnsi"/>
          <w:b/>
          <w:bCs/>
          <w:color w:val="4472C4"/>
          <w:lang w:val="en-GB" w:eastAsia="en-GB"/>
        </w:rPr>
      </w:pPr>
      <w:r w:rsidRPr="00533419">
        <w:rPr>
          <w:rFonts w:eastAsia="Times New Roman" w:cstheme="minorHAnsi"/>
          <w:b/>
          <w:bCs/>
          <w:color w:val="4472C4"/>
          <w:lang w:val="en-GB" w:eastAsia="en-GB"/>
        </w:rPr>
        <w:t xml:space="preserve">Next Weekly meeting </w:t>
      </w:r>
    </w:p>
    <w:p w14:paraId="64B989A8" w14:textId="4A647EA3" w:rsidR="00533419" w:rsidRPr="001E13CA" w:rsidRDefault="00533419" w:rsidP="00533419">
      <w:pPr>
        <w:rPr>
          <w:rFonts w:cstheme="minorHAnsi"/>
          <w:lang w:val="en-GB"/>
        </w:rPr>
      </w:pPr>
      <w:r w:rsidRPr="00533419">
        <w:rPr>
          <w:rFonts w:cstheme="minorHAnsi"/>
          <w:lang w:val="en-GB"/>
        </w:rPr>
        <w:t>* Adèle at Limerick so next Weekly cancelled</w:t>
      </w:r>
    </w:p>
    <w:sectPr w:rsidR="00533419" w:rsidRPr="001E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3B4D"/>
    <w:multiLevelType w:val="hybridMultilevel"/>
    <w:tmpl w:val="B1300E90"/>
    <w:lvl w:ilvl="0" w:tplc="8C7A9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86885"/>
    <w:multiLevelType w:val="hybridMultilevel"/>
    <w:tmpl w:val="9CD040FA"/>
    <w:lvl w:ilvl="0" w:tplc="4A007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1E68"/>
    <w:multiLevelType w:val="hybridMultilevel"/>
    <w:tmpl w:val="6E2297B0"/>
    <w:lvl w:ilvl="0" w:tplc="00C01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03AD1"/>
    <w:rsid w:val="000062AB"/>
    <w:rsid w:val="00007AA0"/>
    <w:rsid w:val="0001004B"/>
    <w:rsid w:val="00011DB9"/>
    <w:rsid w:val="00017DB9"/>
    <w:rsid w:val="00021823"/>
    <w:rsid w:val="000241CA"/>
    <w:rsid w:val="00037CB0"/>
    <w:rsid w:val="00044A6E"/>
    <w:rsid w:val="0004502F"/>
    <w:rsid w:val="000523DA"/>
    <w:rsid w:val="00062472"/>
    <w:rsid w:val="00063319"/>
    <w:rsid w:val="00070405"/>
    <w:rsid w:val="00081AD3"/>
    <w:rsid w:val="00087A88"/>
    <w:rsid w:val="00097B3F"/>
    <w:rsid w:val="000A1E97"/>
    <w:rsid w:val="000B4BE4"/>
    <w:rsid w:val="000C393D"/>
    <w:rsid w:val="000C4AB8"/>
    <w:rsid w:val="000C4D13"/>
    <w:rsid w:val="000C4E40"/>
    <w:rsid w:val="000D00B2"/>
    <w:rsid w:val="000D64D5"/>
    <w:rsid w:val="000F05FE"/>
    <w:rsid w:val="00100A57"/>
    <w:rsid w:val="001010BD"/>
    <w:rsid w:val="00111843"/>
    <w:rsid w:val="001176B7"/>
    <w:rsid w:val="00122FBC"/>
    <w:rsid w:val="0012693B"/>
    <w:rsid w:val="00140906"/>
    <w:rsid w:val="001466C5"/>
    <w:rsid w:val="001520CE"/>
    <w:rsid w:val="001523B0"/>
    <w:rsid w:val="00156E0C"/>
    <w:rsid w:val="00165C7F"/>
    <w:rsid w:val="00186C1B"/>
    <w:rsid w:val="001876C3"/>
    <w:rsid w:val="0019162E"/>
    <w:rsid w:val="001934BE"/>
    <w:rsid w:val="00194DE0"/>
    <w:rsid w:val="001A1000"/>
    <w:rsid w:val="001A100D"/>
    <w:rsid w:val="001A29D9"/>
    <w:rsid w:val="001A3116"/>
    <w:rsid w:val="001B23A7"/>
    <w:rsid w:val="001B7E4F"/>
    <w:rsid w:val="001C0D71"/>
    <w:rsid w:val="001C2967"/>
    <w:rsid w:val="001C7E98"/>
    <w:rsid w:val="001E13CA"/>
    <w:rsid w:val="001E45BE"/>
    <w:rsid w:val="001F550A"/>
    <w:rsid w:val="0020626B"/>
    <w:rsid w:val="00213047"/>
    <w:rsid w:val="002152AD"/>
    <w:rsid w:val="00223A1C"/>
    <w:rsid w:val="002517A7"/>
    <w:rsid w:val="00272304"/>
    <w:rsid w:val="00274D2D"/>
    <w:rsid w:val="002810C5"/>
    <w:rsid w:val="00283453"/>
    <w:rsid w:val="00284107"/>
    <w:rsid w:val="00285785"/>
    <w:rsid w:val="002A04B8"/>
    <w:rsid w:val="002B138B"/>
    <w:rsid w:val="002B142D"/>
    <w:rsid w:val="002C5500"/>
    <w:rsid w:val="002D18B7"/>
    <w:rsid w:val="002D2391"/>
    <w:rsid w:val="002D6A6A"/>
    <w:rsid w:val="002E481F"/>
    <w:rsid w:val="002E7968"/>
    <w:rsid w:val="002F5219"/>
    <w:rsid w:val="0030174F"/>
    <w:rsid w:val="00323F65"/>
    <w:rsid w:val="00332005"/>
    <w:rsid w:val="00345032"/>
    <w:rsid w:val="00345DBC"/>
    <w:rsid w:val="00346E75"/>
    <w:rsid w:val="0034726C"/>
    <w:rsid w:val="00350B23"/>
    <w:rsid w:val="00351FA1"/>
    <w:rsid w:val="003568B1"/>
    <w:rsid w:val="00363C62"/>
    <w:rsid w:val="00363C9C"/>
    <w:rsid w:val="00376892"/>
    <w:rsid w:val="00394817"/>
    <w:rsid w:val="00395A50"/>
    <w:rsid w:val="003B23C2"/>
    <w:rsid w:val="003D1EFC"/>
    <w:rsid w:val="003D6A0E"/>
    <w:rsid w:val="003E0FE9"/>
    <w:rsid w:val="003F19F8"/>
    <w:rsid w:val="003F4348"/>
    <w:rsid w:val="004009F8"/>
    <w:rsid w:val="00406C64"/>
    <w:rsid w:val="00416C7F"/>
    <w:rsid w:val="004200CA"/>
    <w:rsid w:val="004201D4"/>
    <w:rsid w:val="00421292"/>
    <w:rsid w:val="004216BA"/>
    <w:rsid w:val="00426B60"/>
    <w:rsid w:val="00430700"/>
    <w:rsid w:val="00442349"/>
    <w:rsid w:val="0046086E"/>
    <w:rsid w:val="0046111C"/>
    <w:rsid w:val="00466DA3"/>
    <w:rsid w:val="00470D37"/>
    <w:rsid w:val="00474FC5"/>
    <w:rsid w:val="00481883"/>
    <w:rsid w:val="00485815"/>
    <w:rsid w:val="00491B17"/>
    <w:rsid w:val="004B03F6"/>
    <w:rsid w:val="004B1A4B"/>
    <w:rsid w:val="004C63FF"/>
    <w:rsid w:val="004C7D48"/>
    <w:rsid w:val="004D200F"/>
    <w:rsid w:val="004D7CF1"/>
    <w:rsid w:val="004E5371"/>
    <w:rsid w:val="004F3A5A"/>
    <w:rsid w:val="004F5EDB"/>
    <w:rsid w:val="00507AA9"/>
    <w:rsid w:val="00510A26"/>
    <w:rsid w:val="00514D55"/>
    <w:rsid w:val="005157D3"/>
    <w:rsid w:val="00524F81"/>
    <w:rsid w:val="00531354"/>
    <w:rsid w:val="00531583"/>
    <w:rsid w:val="00531A2C"/>
    <w:rsid w:val="00533419"/>
    <w:rsid w:val="00537442"/>
    <w:rsid w:val="00560C4D"/>
    <w:rsid w:val="00566BA5"/>
    <w:rsid w:val="005745ED"/>
    <w:rsid w:val="005802B4"/>
    <w:rsid w:val="0058495B"/>
    <w:rsid w:val="005873A2"/>
    <w:rsid w:val="00594034"/>
    <w:rsid w:val="00595777"/>
    <w:rsid w:val="005A6F9A"/>
    <w:rsid w:val="005B3B8D"/>
    <w:rsid w:val="005C0AC2"/>
    <w:rsid w:val="005C50DE"/>
    <w:rsid w:val="005D6155"/>
    <w:rsid w:val="005F1839"/>
    <w:rsid w:val="0060398B"/>
    <w:rsid w:val="006057F4"/>
    <w:rsid w:val="006061D9"/>
    <w:rsid w:val="006111A6"/>
    <w:rsid w:val="00616B79"/>
    <w:rsid w:val="00620A8B"/>
    <w:rsid w:val="0062698C"/>
    <w:rsid w:val="006314DB"/>
    <w:rsid w:val="0063192D"/>
    <w:rsid w:val="00634CFF"/>
    <w:rsid w:val="006460AC"/>
    <w:rsid w:val="00651EB6"/>
    <w:rsid w:val="00660A65"/>
    <w:rsid w:val="0066233C"/>
    <w:rsid w:val="006630CF"/>
    <w:rsid w:val="00680396"/>
    <w:rsid w:val="00684545"/>
    <w:rsid w:val="0068764D"/>
    <w:rsid w:val="006907BB"/>
    <w:rsid w:val="00693E4C"/>
    <w:rsid w:val="00696B6D"/>
    <w:rsid w:val="006B77B2"/>
    <w:rsid w:val="006C3426"/>
    <w:rsid w:val="006C4117"/>
    <w:rsid w:val="006C58B5"/>
    <w:rsid w:val="006C6593"/>
    <w:rsid w:val="006D6B40"/>
    <w:rsid w:val="006E3615"/>
    <w:rsid w:val="006E6ED5"/>
    <w:rsid w:val="007010AB"/>
    <w:rsid w:val="00712054"/>
    <w:rsid w:val="00726DF7"/>
    <w:rsid w:val="00731B52"/>
    <w:rsid w:val="00734C92"/>
    <w:rsid w:val="00734EFD"/>
    <w:rsid w:val="00735903"/>
    <w:rsid w:val="00740C57"/>
    <w:rsid w:val="00746347"/>
    <w:rsid w:val="00766BB5"/>
    <w:rsid w:val="0076767E"/>
    <w:rsid w:val="007678F1"/>
    <w:rsid w:val="00772E0C"/>
    <w:rsid w:val="00786100"/>
    <w:rsid w:val="00794E26"/>
    <w:rsid w:val="00797587"/>
    <w:rsid w:val="007A07A2"/>
    <w:rsid w:val="007A2E7F"/>
    <w:rsid w:val="007B5117"/>
    <w:rsid w:val="007D1C7E"/>
    <w:rsid w:val="007D7263"/>
    <w:rsid w:val="007E369C"/>
    <w:rsid w:val="007E4BDD"/>
    <w:rsid w:val="007F0B04"/>
    <w:rsid w:val="00802F12"/>
    <w:rsid w:val="00817C00"/>
    <w:rsid w:val="008229A6"/>
    <w:rsid w:val="008260E2"/>
    <w:rsid w:val="008378ED"/>
    <w:rsid w:val="008532A5"/>
    <w:rsid w:val="00856A21"/>
    <w:rsid w:val="0087121D"/>
    <w:rsid w:val="00872C6C"/>
    <w:rsid w:val="00877FD9"/>
    <w:rsid w:val="008961D7"/>
    <w:rsid w:val="008B10F4"/>
    <w:rsid w:val="008B12BC"/>
    <w:rsid w:val="008B1802"/>
    <w:rsid w:val="008B484D"/>
    <w:rsid w:val="008D7939"/>
    <w:rsid w:val="008E10A4"/>
    <w:rsid w:val="008E3398"/>
    <w:rsid w:val="008F231D"/>
    <w:rsid w:val="00903EBC"/>
    <w:rsid w:val="009175F7"/>
    <w:rsid w:val="00922A95"/>
    <w:rsid w:val="00923ECB"/>
    <w:rsid w:val="00925B0B"/>
    <w:rsid w:val="00931884"/>
    <w:rsid w:val="00945CB2"/>
    <w:rsid w:val="00951668"/>
    <w:rsid w:val="0095319F"/>
    <w:rsid w:val="00957996"/>
    <w:rsid w:val="00960E3D"/>
    <w:rsid w:val="0096157D"/>
    <w:rsid w:val="00964A77"/>
    <w:rsid w:val="00967034"/>
    <w:rsid w:val="00981658"/>
    <w:rsid w:val="00982CB5"/>
    <w:rsid w:val="00984968"/>
    <w:rsid w:val="009874B5"/>
    <w:rsid w:val="00987D1F"/>
    <w:rsid w:val="009902A9"/>
    <w:rsid w:val="00992D0A"/>
    <w:rsid w:val="00997604"/>
    <w:rsid w:val="009B2D2A"/>
    <w:rsid w:val="009B4E16"/>
    <w:rsid w:val="009C4D74"/>
    <w:rsid w:val="009D21C2"/>
    <w:rsid w:val="009D52D0"/>
    <w:rsid w:val="009D7EA6"/>
    <w:rsid w:val="009F6AEB"/>
    <w:rsid w:val="00A02593"/>
    <w:rsid w:val="00A401A8"/>
    <w:rsid w:val="00A466EE"/>
    <w:rsid w:val="00A63FB3"/>
    <w:rsid w:val="00A72973"/>
    <w:rsid w:val="00A9004A"/>
    <w:rsid w:val="00AA7BE4"/>
    <w:rsid w:val="00AB1312"/>
    <w:rsid w:val="00AB163F"/>
    <w:rsid w:val="00AC06CB"/>
    <w:rsid w:val="00AD4E6E"/>
    <w:rsid w:val="00AE0842"/>
    <w:rsid w:val="00AF5F7A"/>
    <w:rsid w:val="00B10CC7"/>
    <w:rsid w:val="00B20EEC"/>
    <w:rsid w:val="00B359F0"/>
    <w:rsid w:val="00B37B2F"/>
    <w:rsid w:val="00B438FC"/>
    <w:rsid w:val="00B52AEF"/>
    <w:rsid w:val="00B62472"/>
    <w:rsid w:val="00B6766D"/>
    <w:rsid w:val="00B81524"/>
    <w:rsid w:val="00B97523"/>
    <w:rsid w:val="00BA384E"/>
    <w:rsid w:val="00BA58D0"/>
    <w:rsid w:val="00BB7B40"/>
    <w:rsid w:val="00BC4817"/>
    <w:rsid w:val="00BC4F91"/>
    <w:rsid w:val="00BD466B"/>
    <w:rsid w:val="00BD796C"/>
    <w:rsid w:val="00BE0DF1"/>
    <w:rsid w:val="00BE3D9B"/>
    <w:rsid w:val="00C07B5F"/>
    <w:rsid w:val="00C1009D"/>
    <w:rsid w:val="00C11AAD"/>
    <w:rsid w:val="00C13E99"/>
    <w:rsid w:val="00C17A4A"/>
    <w:rsid w:val="00C22351"/>
    <w:rsid w:val="00C33115"/>
    <w:rsid w:val="00C45129"/>
    <w:rsid w:val="00C461A4"/>
    <w:rsid w:val="00C50916"/>
    <w:rsid w:val="00C518DF"/>
    <w:rsid w:val="00C724A2"/>
    <w:rsid w:val="00C753A7"/>
    <w:rsid w:val="00C765DD"/>
    <w:rsid w:val="00C76953"/>
    <w:rsid w:val="00C831F1"/>
    <w:rsid w:val="00C92C23"/>
    <w:rsid w:val="00CB23B5"/>
    <w:rsid w:val="00CB5AD1"/>
    <w:rsid w:val="00CC736F"/>
    <w:rsid w:val="00CD05C9"/>
    <w:rsid w:val="00CE3FB2"/>
    <w:rsid w:val="00CE41A8"/>
    <w:rsid w:val="00CE7F2B"/>
    <w:rsid w:val="00CF0262"/>
    <w:rsid w:val="00CF7776"/>
    <w:rsid w:val="00D015FA"/>
    <w:rsid w:val="00D04915"/>
    <w:rsid w:val="00D14D2E"/>
    <w:rsid w:val="00D162D1"/>
    <w:rsid w:val="00D16D3E"/>
    <w:rsid w:val="00D16E93"/>
    <w:rsid w:val="00D272AE"/>
    <w:rsid w:val="00D355F2"/>
    <w:rsid w:val="00D3764B"/>
    <w:rsid w:val="00D40E78"/>
    <w:rsid w:val="00D41470"/>
    <w:rsid w:val="00D453CD"/>
    <w:rsid w:val="00D50C62"/>
    <w:rsid w:val="00D548EC"/>
    <w:rsid w:val="00D61603"/>
    <w:rsid w:val="00D638E2"/>
    <w:rsid w:val="00D75D36"/>
    <w:rsid w:val="00D81E30"/>
    <w:rsid w:val="00D87FF6"/>
    <w:rsid w:val="00D90B9F"/>
    <w:rsid w:val="00D91362"/>
    <w:rsid w:val="00D917E5"/>
    <w:rsid w:val="00DA5A39"/>
    <w:rsid w:val="00DB1017"/>
    <w:rsid w:val="00DB140C"/>
    <w:rsid w:val="00DB6A78"/>
    <w:rsid w:val="00DC69C0"/>
    <w:rsid w:val="00DC6ADB"/>
    <w:rsid w:val="00E06A16"/>
    <w:rsid w:val="00E23A81"/>
    <w:rsid w:val="00E30A60"/>
    <w:rsid w:val="00E32DA2"/>
    <w:rsid w:val="00E34992"/>
    <w:rsid w:val="00E409F0"/>
    <w:rsid w:val="00E41A25"/>
    <w:rsid w:val="00E5023D"/>
    <w:rsid w:val="00E52C50"/>
    <w:rsid w:val="00E71268"/>
    <w:rsid w:val="00E76E99"/>
    <w:rsid w:val="00E80EA5"/>
    <w:rsid w:val="00E825D2"/>
    <w:rsid w:val="00E84D1C"/>
    <w:rsid w:val="00EA06DA"/>
    <w:rsid w:val="00EA7254"/>
    <w:rsid w:val="00EB033C"/>
    <w:rsid w:val="00EB43BB"/>
    <w:rsid w:val="00EC76A9"/>
    <w:rsid w:val="00EE2DE9"/>
    <w:rsid w:val="00EE5610"/>
    <w:rsid w:val="00F132CE"/>
    <w:rsid w:val="00F169DB"/>
    <w:rsid w:val="00F27AB2"/>
    <w:rsid w:val="00F4687E"/>
    <w:rsid w:val="00F46EA5"/>
    <w:rsid w:val="00F47E08"/>
    <w:rsid w:val="00F56BEA"/>
    <w:rsid w:val="00F7086D"/>
    <w:rsid w:val="00F76E7B"/>
    <w:rsid w:val="00F8320A"/>
    <w:rsid w:val="00F84E08"/>
    <w:rsid w:val="00F861F0"/>
    <w:rsid w:val="00F935D0"/>
    <w:rsid w:val="00F938DD"/>
    <w:rsid w:val="00F95DA3"/>
    <w:rsid w:val="00F9708E"/>
    <w:rsid w:val="00FA5233"/>
    <w:rsid w:val="00FB0C20"/>
    <w:rsid w:val="00FB604F"/>
    <w:rsid w:val="00FC112A"/>
    <w:rsid w:val="00FC6845"/>
    <w:rsid w:val="00FD5615"/>
    <w:rsid w:val="00FF10BF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CB23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3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66D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04915"/>
    <w:rPr>
      <w:b/>
      <w:bCs/>
    </w:rPr>
  </w:style>
  <w:style w:type="character" w:customStyle="1" w:styleId="object">
    <w:name w:val="object"/>
    <w:basedOn w:val="Policepardfaut"/>
    <w:rsid w:val="00D0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9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3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38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0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3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2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0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00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33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9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2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12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05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909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13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92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49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13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76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04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52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03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43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310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31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4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38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76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5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8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82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66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08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10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42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33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56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83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72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21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41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43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20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79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3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86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5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9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980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136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54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1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1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5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06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1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89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60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092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03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97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16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439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6654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202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91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8620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9411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4342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1117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0250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020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2007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029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93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129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7868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234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6019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61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865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5705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5687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630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0837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4648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405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52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7375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9877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1981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5669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0445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607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0023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864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9013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8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0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4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4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33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25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08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83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41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9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33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503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522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64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126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992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809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3715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595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23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3346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12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758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3505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0797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6540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4164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570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514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2387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4665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7589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0335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5695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0243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55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0778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0166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1970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498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9974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493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0855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7634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6596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587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6749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012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4150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9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4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9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7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0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9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0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8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4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1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14</cp:revision>
  <dcterms:created xsi:type="dcterms:W3CDTF">2025-08-28T07:12:00Z</dcterms:created>
  <dcterms:modified xsi:type="dcterms:W3CDTF">2025-09-10T08:24:00Z</dcterms:modified>
</cp:coreProperties>
</file>