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566D1E4A" w:rsidR="00634CFF" w:rsidRPr="00634CFF" w:rsidRDefault="004F659E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17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 w:rsidR="00D611CA">
        <w:rPr>
          <w:rFonts w:eastAsia="Times New Roman" w:cstheme="minorHAnsi"/>
          <w:lang w:val="en-GB" w:eastAsia="en-GB"/>
        </w:rPr>
        <w:t>April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497058" w:rsidRDefault="00634CFF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97058">
        <w:rPr>
          <w:rFonts w:eastAsia="Times New Roman" w:cstheme="minorHAnsi"/>
          <w:lang w:val="en-GB" w:eastAsia="en-GB"/>
        </w:rPr>
        <w:t>Present:</w:t>
      </w:r>
      <w:r w:rsidR="00A02593" w:rsidRPr="00497058">
        <w:rPr>
          <w:rFonts w:eastAsia="Times New Roman" w:cstheme="minorHAnsi"/>
          <w:lang w:val="en-GB" w:eastAsia="en-GB"/>
        </w:rPr>
        <w:t xml:space="preserve"> </w:t>
      </w:r>
      <w:r w:rsidRPr="0034005E">
        <w:rPr>
          <w:rFonts w:eastAsia="Times New Roman" w:cstheme="minorHAnsi"/>
          <w:lang w:val="en-GB" w:eastAsia="en-GB"/>
        </w:rPr>
        <w:t>Achille</w:t>
      </w:r>
      <w:r w:rsidRPr="00497058">
        <w:rPr>
          <w:rFonts w:eastAsia="Times New Roman" w:cstheme="minorHAnsi"/>
          <w:lang w:val="en-GB" w:eastAsia="en-GB"/>
        </w:rPr>
        <w:t xml:space="preserve"> Stocchi, Adèle de Valera</w:t>
      </w:r>
      <w:r w:rsidR="00A206C9" w:rsidRPr="00497058">
        <w:rPr>
          <w:rFonts w:eastAsia="Times New Roman" w:cstheme="minorHAnsi"/>
          <w:lang w:val="en-GB" w:eastAsia="en-GB"/>
        </w:rPr>
        <w:t xml:space="preserve"> </w:t>
      </w:r>
    </w:p>
    <w:p w14:paraId="2BAE5125" w14:textId="77777777" w:rsidR="00BB7B40" w:rsidRPr="00497058" w:rsidRDefault="00BB7B40" w:rsidP="00BB7B40">
      <w:pPr>
        <w:rPr>
          <w:lang w:val="en-GB"/>
        </w:rPr>
      </w:pPr>
    </w:p>
    <w:p w14:paraId="596BCAB6" w14:textId="0E74C9DF" w:rsidR="00BB7B40" w:rsidRPr="00497058" w:rsidRDefault="00BB7B40" w:rsidP="00BB7B40">
      <w:pPr>
        <w:rPr>
          <w:lang w:val="en-GB"/>
        </w:rPr>
      </w:pPr>
      <w:r w:rsidRPr="00497058">
        <w:rPr>
          <w:lang w:val="en-GB"/>
        </w:rPr>
        <w:t>Notes:</w:t>
      </w:r>
    </w:p>
    <w:p w14:paraId="411ED37A" w14:textId="56A3D2D3" w:rsidR="00572EEB" w:rsidRPr="00497058" w:rsidRDefault="00572EEB" w:rsidP="00572EEB">
      <w:pPr>
        <w:rPr>
          <w:rFonts w:ascii="Calibri" w:hAnsi="Calibri" w:cs="Calibri"/>
          <w:sz w:val="20"/>
          <w:szCs w:val="20"/>
          <w:lang w:val="en-GB"/>
        </w:rPr>
      </w:pPr>
    </w:p>
    <w:p w14:paraId="7F1850E7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b/>
          <w:bCs/>
          <w:color w:val="4472C4"/>
          <w:lang w:val="en-GB" w:eastAsia="en-GB"/>
        </w:rPr>
        <w:t>RF2.0 &amp; iSAS </w:t>
      </w:r>
    </w:p>
    <w:p w14:paraId="62E498D7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 xml:space="preserve">* New doc </w:t>
      </w:r>
      <w:r w:rsidRPr="0034005E">
        <w:rPr>
          <w:shd w:val="clear" w:color="auto" w:fill="FFCC00"/>
          <w:lang w:val="en-GB"/>
        </w:rPr>
        <w:t>Achille</w:t>
      </w:r>
      <w:r w:rsidRPr="009C4E88">
        <w:rPr>
          <w:rFonts w:eastAsia="Times New Roman" w:cstheme="minorHAnsi"/>
          <w:lang w:val="en-GB" w:eastAsia="en-GB"/>
        </w:rPr>
        <w:t xml:space="preserve"> for to go-no-go before proceeding</w:t>
      </w:r>
    </w:p>
    <w:p w14:paraId="76C851BC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7DF48D22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b/>
          <w:bCs/>
          <w:color w:val="4472C4"/>
          <w:lang w:val="en-GB" w:eastAsia="en-GB"/>
        </w:rPr>
        <w:t>CA  </w:t>
      </w:r>
    </w:p>
    <w:p w14:paraId="29D74AAA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 xml:space="preserve">UKRI new </w:t>
      </w:r>
      <w:proofErr w:type="spellStart"/>
      <w:r w:rsidRPr="009C4E88">
        <w:rPr>
          <w:rFonts w:eastAsia="Times New Roman" w:cstheme="minorHAnsi"/>
          <w:lang w:val="en-GB" w:eastAsia="en-GB"/>
        </w:rPr>
        <w:t>resp</w:t>
      </w:r>
      <w:proofErr w:type="spellEnd"/>
      <w:r w:rsidRPr="009C4E88">
        <w:rPr>
          <w:rFonts w:eastAsia="Times New Roman" w:cstheme="minorHAnsi"/>
          <w:lang w:val="en-GB" w:eastAsia="en-GB"/>
        </w:rPr>
        <w:t xml:space="preserve"> has now understood once Achille explained (internally knew and had handled accordingly already)</w:t>
      </w:r>
    </w:p>
    <w:p w14:paraId="4358123B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Currently 1 signature missing (CEA)/11 expected (CNRS signed also)</w:t>
      </w:r>
    </w:p>
    <w:p w14:paraId="24C03D4C" w14:textId="393A32A3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 xml:space="preserve">* Adèle sends a 5th reminder? CEA needed a change in </w:t>
      </w:r>
      <w:r w:rsidR="00474F14" w:rsidRPr="009C4E88">
        <w:rPr>
          <w:rFonts w:eastAsia="Times New Roman" w:cstheme="minorHAnsi"/>
          <w:lang w:val="en-GB" w:eastAsia="en-GB"/>
        </w:rPr>
        <w:t>signat</w:t>
      </w:r>
      <w:r w:rsidR="004030D2">
        <w:rPr>
          <w:rFonts w:eastAsia="Times New Roman" w:cstheme="minorHAnsi"/>
          <w:lang w:val="en-GB" w:eastAsia="en-GB"/>
        </w:rPr>
        <w:t>o</w:t>
      </w:r>
      <w:r w:rsidR="00474F14" w:rsidRPr="009C4E88">
        <w:rPr>
          <w:rFonts w:eastAsia="Times New Roman" w:cstheme="minorHAnsi"/>
          <w:lang w:val="en-GB" w:eastAsia="en-GB"/>
        </w:rPr>
        <w:t>r</w:t>
      </w:r>
      <w:r w:rsidR="004030D2">
        <w:rPr>
          <w:rFonts w:eastAsia="Times New Roman" w:cstheme="minorHAnsi"/>
          <w:lang w:val="en-GB" w:eastAsia="en-GB"/>
        </w:rPr>
        <w:t xml:space="preserve">y </w:t>
      </w:r>
      <w:r w:rsidR="00D369E3">
        <w:rPr>
          <w:rFonts w:eastAsia="Times New Roman" w:cstheme="minorHAnsi"/>
          <w:lang w:val="en-GB" w:eastAsia="en-GB"/>
        </w:rPr>
        <w:t>responsible</w:t>
      </w:r>
    </w:p>
    <w:p w14:paraId="47741BCC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C5B3D32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b/>
          <w:bCs/>
          <w:color w:val="4472C4"/>
          <w:lang w:val="en-GB" w:eastAsia="en-GB"/>
        </w:rPr>
        <w:t>M&amp;D due Feb 2026</w:t>
      </w:r>
    </w:p>
    <w:p w14:paraId="4A88A563" w14:textId="0CEFBBBA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Still missing 2 (WP6 impact risk analysis to validate &amp; 3.3 RF tunability D to get)</w:t>
      </w:r>
    </w:p>
    <w:p w14:paraId="773DA06D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12407128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b/>
          <w:bCs/>
          <w:color w:val="4472C4"/>
          <w:lang w:val="en-GB" w:eastAsia="en-GB"/>
        </w:rPr>
        <w:t>RP1 report </w:t>
      </w:r>
    </w:p>
    <w:p w14:paraId="4D41D33D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PO asked where we were at 2 weeks before due date</w:t>
      </w:r>
    </w:p>
    <w:p w14:paraId="71519E7A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Achille asks for Jorgen to help on technical sections related to the scientific coordination role (like objectives progress to date)</w:t>
      </w:r>
    </w:p>
    <w:p w14:paraId="6339ADEC" w14:textId="70F40009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 xml:space="preserve">* 4 WP contributions received /9 expected (internal due date 15/4) </w:t>
      </w:r>
    </w:p>
    <w:p w14:paraId="36D21D76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Adèle does NOT forget to prepare WP8 &amp; WP9 contribution as well</w:t>
      </w:r>
    </w:p>
    <w:p w14:paraId="35C112D5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AFC3C7C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b/>
          <w:bCs/>
          <w:color w:val="4472C4"/>
          <w:lang w:val="en-GB" w:eastAsia="en-GB"/>
        </w:rPr>
        <w:t>Berlin meeting</w:t>
      </w:r>
    </w:p>
    <w:p w14:paraId="49A94959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Organising team does last minute logistics (group photo right before plenary lunch, confirmation of new GB meeting timeslot, for ex)</w:t>
      </w:r>
    </w:p>
    <w:p w14:paraId="7E6FAF2C" w14:textId="667A764D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Adèle sends reminders for speakers, incl</w:t>
      </w:r>
      <w:r w:rsidR="008B3792">
        <w:rPr>
          <w:rFonts w:eastAsia="Times New Roman" w:cstheme="minorHAnsi"/>
          <w:lang w:val="en-GB" w:eastAsia="en-GB"/>
        </w:rPr>
        <w:t>.</w:t>
      </w:r>
      <w:r w:rsidRPr="009C4E88">
        <w:rPr>
          <w:rFonts w:eastAsia="Times New Roman" w:cstheme="minorHAnsi"/>
          <w:lang w:val="en-GB" w:eastAsia="en-GB"/>
        </w:rPr>
        <w:t xml:space="preserve"> Oliver Brüning for invited talk, shares agenda of GB meeting to members</w:t>
      </w:r>
    </w:p>
    <w:p w14:paraId="1DA03501" w14:textId="1424E539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 xml:space="preserve">* Adèle prepares talk for Project leader talk (incl. GANTT updated &amp; iSAS work plan w/ green &amp; red for modifications </w:t>
      </w:r>
      <w:r w:rsidR="008B3792" w:rsidRPr="009C4E88">
        <w:rPr>
          <w:rFonts w:eastAsia="Times New Roman" w:cstheme="minorHAnsi"/>
          <w:lang w:val="en-GB" w:eastAsia="en-GB"/>
        </w:rPr>
        <w:t>until</w:t>
      </w:r>
      <w:r w:rsidRPr="009C4E88">
        <w:rPr>
          <w:rFonts w:eastAsia="Times New Roman" w:cstheme="minorHAnsi"/>
          <w:lang w:val="en-GB" w:eastAsia="en-GB"/>
        </w:rPr>
        <w:t xml:space="preserve"> Y5)</w:t>
      </w:r>
    </w:p>
    <w:p w14:paraId="261E3152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Adèle prepares slide deck for GB chair (incl. 1 slide on main impact risks from 1-6 Feb 2026) </w:t>
      </w:r>
    </w:p>
    <w:p w14:paraId="6F56D4FA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Adèle does NOT forget to prepare WP8 presentation as well</w:t>
      </w:r>
    </w:p>
    <w:p w14:paraId="713571E1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A5EB6B5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b/>
          <w:bCs/>
          <w:color w:val="4472C4"/>
          <w:lang w:val="en-GB" w:eastAsia="en-GB"/>
        </w:rPr>
        <w:t>Next Coordination panel meeting</w:t>
      </w:r>
    </w:p>
    <w:p w14:paraId="0E93FBDF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lastRenderedPageBreak/>
        <w:t>June 2nd</w:t>
      </w:r>
    </w:p>
    <w:p w14:paraId="5E3263BD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To comment Review meeting of June 1st </w:t>
      </w:r>
    </w:p>
    <w:p w14:paraId="4E293FAC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1F7C868C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b/>
          <w:bCs/>
          <w:color w:val="4472C4"/>
          <w:lang w:val="en-GB" w:eastAsia="en-GB"/>
        </w:rPr>
        <w:t>Communication</w:t>
      </w:r>
    </w:p>
    <w:p w14:paraId="07427344" w14:textId="5325044B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 Media Request: Accelerating News from CERN - Adèle asks Maud (external relations) </w:t>
      </w:r>
    </w:p>
    <w:p w14:paraId="1B4CB958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96F1CF0" w14:textId="660BB495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b/>
          <w:bCs/>
          <w:color w:val="4472C4"/>
          <w:lang w:val="en-GB" w:eastAsia="en-GB"/>
        </w:rPr>
        <w:t>Next Weekly</w:t>
      </w:r>
    </w:p>
    <w:p w14:paraId="66B61753" w14:textId="77777777" w:rsidR="009C4E88" w:rsidRPr="009C4E88" w:rsidRDefault="009C4E88" w:rsidP="009C4E88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C4E88">
        <w:rPr>
          <w:rFonts w:eastAsia="Times New Roman" w:cstheme="minorHAnsi"/>
          <w:lang w:val="en-GB" w:eastAsia="en-GB"/>
        </w:rPr>
        <w:t>* 29/4 </w:t>
      </w:r>
    </w:p>
    <w:p w14:paraId="19E864B2" w14:textId="77777777" w:rsidR="009C4E88" w:rsidRPr="00277CBD" w:rsidRDefault="009C4E88" w:rsidP="00533419">
      <w:pPr>
        <w:rPr>
          <w:rFonts w:cstheme="minorHAnsi"/>
          <w:lang w:val="en-GB"/>
        </w:rPr>
      </w:pPr>
    </w:p>
    <w:sectPr w:rsidR="009C4E88" w:rsidRPr="00277CB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FBDC" w14:textId="6D38CB59" w:rsidR="000A7310" w:rsidRPr="000A7310" w:rsidRDefault="000A7310" w:rsidP="000A7310">
    <w:pPr>
      <w:pStyle w:val="Pieddepage"/>
      <w:jc w:val="center"/>
    </w:pPr>
    <w:r>
      <w:rPr>
        <w:noProof/>
      </w:rPr>
      <w:drawing>
        <wp:inline distT="0" distB="0" distL="0" distR="0" wp14:anchorId="36DE04AD" wp14:editId="7E6637B0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A7310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005E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B4FBA"/>
    <w:rsid w:val="003D1EFC"/>
    <w:rsid w:val="003D6A0E"/>
    <w:rsid w:val="003E0FE9"/>
    <w:rsid w:val="003F19F8"/>
    <w:rsid w:val="003F3407"/>
    <w:rsid w:val="003F4348"/>
    <w:rsid w:val="004009F8"/>
    <w:rsid w:val="004030D2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14"/>
    <w:rsid w:val="00474FC5"/>
    <w:rsid w:val="00481883"/>
    <w:rsid w:val="00484DC3"/>
    <w:rsid w:val="00485815"/>
    <w:rsid w:val="00491B17"/>
    <w:rsid w:val="00497058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4F659E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6CEB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B10F4"/>
    <w:rsid w:val="008B12BC"/>
    <w:rsid w:val="008B1802"/>
    <w:rsid w:val="008B3792"/>
    <w:rsid w:val="008B484D"/>
    <w:rsid w:val="008B7DC1"/>
    <w:rsid w:val="008D7939"/>
    <w:rsid w:val="008E10A4"/>
    <w:rsid w:val="008E3398"/>
    <w:rsid w:val="008F231D"/>
    <w:rsid w:val="008F53DE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D74"/>
    <w:rsid w:val="009C4E88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4ED3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4AF5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69E3"/>
    <w:rsid w:val="00D3764B"/>
    <w:rsid w:val="00D40E78"/>
    <w:rsid w:val="00D41470"/>
    <w:rsid w:val="00D43AA0"/>
    <w:rsid w:val="00D453CD"/>
    <w:rsid w:val="00D50C62"/>
    <w:rsid w:val="00D548EC"/>
    <w:rsid w:val="00D611CA"/>
    <w:rsid w:val="00D61603"/>
    <w:rsid w:val="00D638E2"/>
    <w:rsid w:val="00D64825"/>
    <w:rsid w:val="00D6552E"/>
    <w:rsid w:val="00D75D36"/>
    <w:rsid w:val="00D76734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0AEF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4E25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8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4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85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8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36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69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78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760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60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3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759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7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42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60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3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5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536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99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1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0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9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3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1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19</cp:revision>
  <dcterms:created xsi:type="dcterms:W3CDTF">2026-08-27T14:41:00Z</dcterms:created>
  <dcterms:modified xsi:type="dcterms:W3CDTF">2026-09-28T15:48:00Z</dcterms:modified>
</cp:coreProperties>
</file>