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79702A24" w:rsidR="00634CFF" w:rsidRPr="00634CFF" w:rsidRDefault="009B2221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B2221">
        <w:rPr>
          <w:rFonts w:eastAsia="Times New Roman" w:cstheme="minorHAnsi"/>
          <w:lang w:val="en-GB" w:eastAsia="en-GB"/>
        </w:rPr>
        <w:t>29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 w:rsidR="00D611CA">
        <w:rPr>
          <w:rFonts w:eastAsia="Times New Roman" w:cstheme="minorHAnsi"/>
          <w:lang w:val="en-GB" w:eastAsia="en-GB"/>
        </w:rPr>
        <w:t>April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 w:rsidR="003F3407"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5D6FAB" w:rsidRDefault="00634CFF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5D6FAB">
        <w:rPr>
          <w:rFonts w:eastAsia="Times New Roman" w:cstheme="minorHAnsi"/>
          <w:lang w:val="en-GB" w:eastAsia="en-GB"/>
        </w:rPr>
        <w:t>Present:</w:t>
      </w:r>
      <w:r w:rsidR="00A02593" w:rsidRPr="005D6FAB">
        <w:rPr>
          <w:rFonts w:eastAsia="Times New Roman" w:cstheme="minorHAnsi"/>
          <w:lang w:val="en-GB" w:eastAsia="en-GB"/>
        </w:rPr>
        <w:t xml:space="preserve"> </w:t>
      </w:r>
      <w:r w:rsidRPr="005D6FAB">
        <w:rPr>
          <w:rFonts w:eastAsia="Times New Roman" w:cstheme="minorHAnsi"/>
          <w:lang w:val="en-GB" w:eastAsia="en-GB"/>
        </w:rPr>
        <w:t>Achille Stocchi, Adèle de Valera</w:t>
      </w:r>
      <w:r w:rsidR="00A206C9" w:rsidRPr="005D6FAB">
        <w:rPr>
          <w:rFonts w:eastAsia="Times New Roman" w:cstheme="minorHAnsi"/>
          <w:lang w:val="en-GB" w:eastAsia="en-GB"/>
        </w:rPr>
        <w:t xml:space="preserve"> </w:t>
      </w:r>
    </w:p>
    <w:p w14:paraId="2BAE5125" w14:textId="77777777" w:rsidR="00BB7B40" w:rsidRPr="005D6FAB" w:rsidRDefault="00BB7B40" w:rsidP="00BB7B40">
      <w:pPr>
        <w:rPr>
          <w:lang w:val="en-GB"/>
        </w:rPr>
      </w:pPr>
    </w:p>
    <w:p w14:paraId="411ED37A" w14:textId="1FB92B07" w:rsidR="00572EEB" w:rsidRPr="005D6FAB" w:rsidRDefault="00BB7B40" w:rsidP="00572EEB">
      <w:pPr>
        <w:rPr>
          <w:lang w:val="en-GB"/>
        </w:rPr>
      </w:pPr>
      <w:r w:rsidRPr="005D6FAB">
        <w:rPr>
          <w:lang w:val="en-GB"/>
        </w:rPr>
        <w:t>Notes:</w:t>
      </w:r>
    </w:p>
    <w:p w14:paraId="1DB45E59" w14:textId="77777777" w:rsidR="007E5083" w:rsidRPr="005D6FAB" w:rsidRDefault="007E5083" w:rsidP="00572EEB">
      <w:pPr>
        <w:rPr>
          <w:lang w:val="en-GB"/>
        </w:rPr>
      </w:pPr>
    </w:p>
    <w:p w14:paraId="64E69480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b/>
          <w:bCs/>
          <w:color w:val="4472C4"/>
          <w:lang w:val="en-GB" w:eastAsia="en-GB"/>
        </w:rPr>
        <w:t>RF2.0 &amp; iSAS </w:t>
      </w:r>
    </w:p>
    <w:p w14:paraId="7CDBED01" w14:textId="6FDB1FC8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</w:t>
      </w:r>
      <w:r w:rsidRPr="007E5083">
        <w:rPr>
          <w:rFonts w:eastAsia="Times New Roman" w:cstheme="minorHAnsi"/>
          <w:shd w:val="clear" w:color="auto" w:fill="FFCC00"/>
          <w:lang w:val="en-GB" w:eastAsia="en-GB"/>
        </w:rPr>
        <w:t>Rémi</w:t>
      </w:r>
      <w:r w:rsidRPr="007E5083">
        <w:rPr>
          <w:rFonts w:eastAsia="Times New Roman" w:cstheme="minorHAnsi"/>
          <w:lang w:val="en-GB" w:eastAsia="en-GB"/>
        </w:rPr>
        <w:t xml:space="preserve"> invited to weekly to start montage discussions</w:t>
      </w:r>
    </w:p>
    <w:p w14:paraId="1C203EE5" w14:textId="1D6C593A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</w:t>
      </w:r>
      <w:r w:rsidRPr="007E5083">
        <w:rPr>
          <w:rFonts w:eastAsia="Times New Roman" w:cstheme="minorHAnsi"/>
          <w:shd w:val="clear" w:color="auto" w:fill="FFCC00"/>
          <w:lang w:val="en-GB" w:eastAsia="en-GB"/>
        </w:rPr>
        <w:t>Achille</w:t>
      </w:r>
      <w:r w:rsidRPr="007E5083">
        <w:rPr>
          <w:rFonts w:eastAsia="Times New Roman" w:cstheme="minorHAnsi"/>
          <w:lang w:val="en-GB" w:eastAsia="en-GB"/>
        </w:rPr>
        <w:t xml:space="preserve"> suggested a</w:t>
      </w:r>
      <w:r w:rsidR="00EF0046" w:rsidRPr="007E5083">
        <w:rPr>
          <w:rFonts w:eastAsia="Times New Roman" w:cstheme="minorHAnsi"/>
          <w:lang w:val="en-US" w:eastAsia="en-GB"/>
        </w:rPr>
        <w:t>acronyms</w:t>
      </w:r>
      <w:r w:rsidRPr="007E5083">
        <w:rPr>
          <w:rFonts w:eastAsia="Times New Roman" w:cstheme="minorHAnsi"/>
          <w:lang w:val="en-US" w:eastAsia="en-GB"/>
        </w:rPr>
        <w:t> </w:t>
      </w:r>
    </w:p>
    <w:p w14:paraId="1C1990AA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US" w:eastAsia="en-GB"/>
        </w:rPr>
        <w:t xml:space="preserve">* Adèle asks again for invitation e-mail from </w:t>
      </w:r>
      <w:r w:rsidRPr="007E5083">
        <w:rPr>
          <w:rFonts w:eastAsia="Times New Roman" w:cstheme="minorHAnsi"/>
          <w:shd w:val="clear" w:color="auto" w:fill="FFCC00"/>
          <w:lang w:val="en-US" w:eastAsia="en-GB"/>
        </w:rPr>
        <w:t>Anne</w:t>
      </w:r>
      <w:r w:rsidRPr="007E5083">
        <w:rPr>
          <w:rFonts w:eastAsia="Times New Roman" w:cstheme="minorHAnsi"/>
          <w:lang w:val="en-US" w:eastAsia="en-GB"/>
        </w:rPr>
        <w:t xml:space="preserve"> to access Teams Channel</w:t>
      </w:r>
    </w:p>
    <w:p w14:paraId="1BCF8973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US" w:eastAsia="en-GB"/>
        </w:rPr>
        <w:t>* iSAS GB asks for overlap risks w/ new project to be assessed &amp; confirmed - Adèle TR to coordination</w:t>
      </w:r>
    </w:p>
    <w:p w14:paraId="03D8C365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US" w:eastAsia="en-GB"/>
        </w:rPr>
        <w:t>* &amp; risks regarding results taken as a baseline to start the new project - Adèle TR to coordination</w:t>
      </w:r>
    </w:p>
    <w:p w14:paraId="2DCC992A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1D1C9ED3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b/>
          <w:bCs/>
          <w:color w:val="4472C4"/>
          <w:lang w:val="en-GB" w:eastAsia="en-GB"/>
        </w:rPr>
        <w:t>CA  </w:t>
      </w:r>
    </w:p>
    <w:p w14:paraId="6E05D1D3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</w:t>
      </w:r>
      <w:r w:rsidRPr="007E5083">
        <w:rPr>
          <w:rFonts w:eastAsia="Times New Roman" w:cstheme="minorHAnsi"/>
          <w:shd w:val="clear" w:color="auto" w:fill="FFCC00"/>
          <w:lang w:val="en-GB" w:eastAsia="en-GB"/>
        </w:rPr>
        <w:t>Alena</w:t>
      </w:r>
      <w:r w:rsidRPr="007E5083">
        <w:rPr>
          <w:rFonts w:eastAsia="Times New Roman" w:cstheme="minorHAnsi"/>
          <w:lang w:val="en-GB" w:eastAsia="en-GB"/>
        </w:rPr>
        <w:t xml:space="preserve"> sends CA vf compiled</w:t>
      </w:r>
    </w:p>
    <w:p w14:paraId="704F8F4C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* Adèle shares the CA final version in PDF as soon as DR4 will have done</w:t>
      </w:r>
    </w:p>
    <w:p w14:paraId="37395C5B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E98F1BE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b/>
          <w:bCs/>
          <w:color w:val="4472C4"/>
          <w:lang w:val="en-GB" w:eastAsia="en-GB"/>
        </w:rPr>
        <w:t>AMD #2</w:t>
      </w:r>
    </w:p>
    <w:p w14:paraId="3C7EC1F7" w14:textId="5F02DAF8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</w:t>
      </w:r>
      <w:r w:rsidRPr="007E5083">
        <w:rPr>
          <w:rFonts w:eastAsia="Times New Roman" w:cstheme="minorHAnsi"/>
          <w:shd w:val="clear" w:color="auto" w:fill="FFCC00"/>
          <w:lang w:val="en-GB" w:eastAsia="en-GB"/>
        </w:rPr>
        <w:t>Jens</w:t>
      </w:r>
      <w:r w:rsidRPr="007E5083">
        <w:rPr>
          <w:rFonts w:eastAsia="Times New Roman" w:cstheme="minorHAnsi"/>
          <w:lang w:val="en-GB" w:eastAsia="en-GB"/>
        </w:rPr>
        <w:t xml:space="preserve"> sends HZB -&gt; CERN funds </w:t>
      </w:r>
      <w:r w:rsidR="00A61842" w:rsidRPr="007E5083">
        <w:rPr>
          <w:rFonts w:eastAsia="Times New Roman" w:cstheme="minorHAnsi"/>
          <w:lang w:val="en-GB" w:eastAsia="en-GB"/>
        </w:rPr>
        <w:t>transfer</w:t>
      </w:r>
      <w:r w:rsidRPr="007E5083">
        <w:rPr>
          <w:rFonts w:eastAsia="Times New Roman" w:cstheme="minorHAnsi"/>
          <w:lang w:val="en-GB" w:eastAsia="en-GB"/>
        </w:rPr>
        <w:t xml:space="preserve"> to account for &amp; get PO greenlight</w:t>
      </w:r>
    </w:p>
    <w:p w14:paraId="65E4068E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* Adèle asks for other M/D delays, tasks responsible changes or funds transfer needed to the work plan</w:t>
      </w:r>
    </w:p>
    <w:p w14:paraId="2CDA6117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53D63838" w14:textId="77777777" w:rsidR="00A23D8F" w:rsidRPr="00A23D8F" w:rsidRDefault="00A23D8F" w:rsidP="007E5083">
      <w:pPr>
        <w:spacing w:after="0" w:line="240" w:lineRule="auto"/>
        <w:rPr>
          <w:rFonts w:eastAsia="Times New Roman" w:cstheme="minorHAnsi"/>
          <w:b/>
          <w:bCs/>
          <w:color w:val="4472C4"/>
          <w:lang w:val="it-IT" w:eastAsia="en-GB"/>
        </w:rPr>
      </w:pPr>
      <w:r w:rsidRPr="00A23D8F">
        <w:rPr>
          <w:rFonts w:eastAsia="Times New Roman" w:cstheme="minorHAnsi"/>
          <w:b/>
          <w:bCs/>
          <w:color w:val="4472C4"/>
          <w:lang w:val="it-IT" w:eastAsia="en-GB"/>
        </w:rPr>
        <w:t>WP6</w:t>
      </w:r>
    </w:p>
    <w:p w14:paraId="5F1E517D" w14:textId="63D67FD4" w:rsidR="00A23D8F" w:rsidRPr="00A23D8F" w:rsidRDefault="00A23D8F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A23D8F">
        <w:rPr>
          <w:rFonts w:eastAsia="Times New Roman" w:cstheme="minorHAnsi"/>
          <w:lang w:val="en-GB" w:eastAsia="en-GB"/>
        </w:rPr>
        <w:t>* Adèle</w:t>
      </w:r>
      <w:r w:rsidRPr="00A23D8F">
        <w:rPr>
          <w:rFonts w:eastAsia="Times New Roman" w:cstheme="minorHAnsi"/>
          <w:lang w:val="en-GB" w:eastAsia="en-GB"/>
        </w:rPr>
        <w:t xml:space="preserve"> updates S. Berry a</w:t>
      </w:r>
      <w:r>
        <w:rPr>
          <w:rFonts w:eastAsia="Times New Roman" w:cstheme="minorHAnsi"/>
          <w:lang w:val="en-GB" w:eastAsia="en-GB"/>
        </w:rPr>
        <w:t xml:space="preserve">s WP6 Deputy </w:t>
      </w:r>
      <w:r w:rsidR="003530AE">
        <w:rPr>
          <w:rFonts w:eastAsia="Times New Roman" w:cstheme="minorHAnsi"/>
          <w:lang w:val="en-GB" w:eastAsia="en-GB"/>
        </w:rPr>
        <w:t>instead of Madur in all relevant documents</w:t>
      </w:r>
    </w:p>
    <w:p w14:paraId="308D541C" w14:textId="77777777" w:rsidR="00A23D8F" w:rsidRPr="00A23D8F" w:rsidRDefault="00A23D8F" w:rsidP="007E5083">
      <w:pPr>
        <w:spacing w:after="0" w:line="240" w:lineRule="auto"/>
        <w:rPr>
          <w:rFonts w:eastAsia="Times New Roman" w:cstheme="minorHAnsi"/>
          <w:b/>
          <w:bCs/>
          <w:color w:val="4472C4"/>
          <w:lang w:val="en-GB" w:eastAsia="en-GB"/>
        </w:rPr>
      </w:pPr>
    </w:p>
    <w:p w14:paraId="50CB897E" w14:textId="5C37AE15" w:rsidR="007E5083" w:rsidRPr="00A23D8F" w:rsidRDefault="007E5083" w:rsidP="007E5083">
      <w:pPr>
        <w:spacing w:after="0" w:line="240" w:lineRule="auto"/>
        <w:rPr>
          <w:rFonts w:eastAsia="Times New Roman" w:cstheme="minorHAnsi"/>
          <w:lang w:val="it-IT" w:eastAsia="en-GB"/>
        </w:rPr>
      </w:pPr>
      <w:r w:rsidRPr="00A23D8F">
        <w:rPr>
          <w:rFonts w:eastAsia="Times New Roman" w:cstheme="minorHAnsi"/>
          <w:b/>
          <w:bCs/>
          <w:color w:val="4472C4"/>
          <w:lang w:val="it-IT" w:eastAsia="en-GB"/>
        </w:rPr>
        <w:t>M&amp;D due Feb 2026</w:t>
      </w:r>
    </w:p>
    <w:p w14:paraId="2B669452" w14:textId="1F693100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WP3 missing D - IT bug w/ zip files enclosed in e-mails - recovered now - Adèle uploaded in EU portal &amp; check</w:t>
      </w:r>
      <w:r w:rsidR="009B5395">
        <w:rPr>
          <w:rFonts w:eastAsia="Times New Roman" w:cstheme="minorHAnsi"/>
          <w:lang w:val="en-GB" w:eastAsia="en-GB"/>
        </w:rPr>
        <w:t>s</w:t>
      </w:r>
      <w:r w:rsidRPr="007E5083">
        <w:rPr>
          <w:rFonts w:eastAsia="Times New Roman" w:cstheme="minorHAnsi"/>
          <w:lang w:val="en-GB" w:eastAsia="en-GB"/>
        </w:rPr>
        <w:t xml:space="preserve"> what might have happened</w:t>
      </w:r>
    </w:p>
    <w:p w14:paraId="1954D6B2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</w:t>
      </w:r>
      <w:r w:rsidRPr="007E5083">
        <w:rPr>
          <w:rFonts w:eastAsia="Times New Roman" w:cstheme="minorHAnsi"/>
          <w:shd w:val="clear" w:color="auto" w:fill="FFCC00"/>
          <w:lang w:val="en-GB" w:eastAsia="en-GB"/>
        </w:rPr>
        <w:t>Achille</w:t>
      </w:r>
      <w:r w:rsidRPr="007E5083">
        <w:rPr>
          <w:rFonts w:eastAsia="Times New Roman" w:cstheme="minorHAnsi"/>
          <w:lang w:val="en-GB" w:eastAsia="en-GB"/>
        </w:rPr>
        <w:t xml:space="preserve"> validates WP6 M </w:t>
      </w:r>
    </w:p>
    <w:p w14:paraId="66BD3A63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0475CC00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b/>
          <w:bCs/>
          <w:color w:val="4472C4"/>
          <w:lang w:val="en-GB" w:eastAsia="en-GB"/>
        </w:rPr>
        <w:t>RP1 report </w:t>
      </w:r>
    </w:p>
    <w:p w14:paraId="361FBBEC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*Adèle updates portal w/ last M from M24 WP6 Impact risk analysis adjusted</w:t>
      </w:r>
    </w:p>
    <w:p w14:paraId="7A790EBE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</w:t>
      </w:r>
      <w:r w:rsidRPr="007E5083">
        <w:rPr>
          <w:rFonts w:eastAsia="Times New Roman" w:cstheme="minorHAnsi"/>
          <w:shd w:val="clear" w:color="auto" w:fill="FFCC00"/>
          <w:lang w:val="en-GB" w:eastAsia="en-GB"/>
        </w:rPr>
        <w:t>Achille</w:t>
      </w:r>
      <w:r w:rsidRPr="007E5083">
        <w:rPr>
          <w:rFonts w:eastAsia="Times New Roman" w:cstheme="minorHAnsi"/>
          <w:lang w:val="en-GB" w:eastAsia="en-GB"/>
        </w:rPr>
        <w:t xml:space="preserve"> reviews &amp; validates </w:t>
      </w:r>
    </w:p>
    <w:p w14:paraId="11379034" w14:textId="64C62920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Adèle sends the technical report to Justine Monnet @DR4 for process closure </w:t>
      </w:r>
    </w:p>
    <w:p w14:paraId="1BA3D410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770B33FD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b/>
          <w:bCs/>
          <w:color w:val="4472C4"/>
          <w:lang w:val="en-GB" w:eastAsia="en-GB"/>
        </w:rPr>
        <w:lastRenderedPageBreak/>
        <w:t xml:space="preserve">Review meeting </w:t>
      </w:r>
    </w:p>
    <w:p w14:paraId="03D66A5F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* Adèle gets a few indicators for WP8 like the number of conference papers in the project data repository</w:t>
      </w:r>
    </w:p>
    <w:p w14:paraId="53BB82EC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* Adèle contacts com' team to get a few WP8 interviews done before the Review meeting </w:t>
      </w:r>
    </w:p>
    <w:p w14:paraId="5B9A6B5A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</w:t>
      </w:r>
      <w:r w:rsidRPr="007E5083">
        <w:rPr>
          <w:rFonts w:eastAsia="Times New Roman" w:cstheme="minorHAnsi"/>
          <w:shd w:val="clear" w:color="auto" w:fill="FFCC00"/>
          <w:lang w:val="en-GB" w:eastAsia="en-GB"/>
        </w:rPr>
        <w:t>Achille</w:t>
      </w:r>
      <w:r w:rsidRPr="007E5083">
        <w:rPr>
          <w:rFonts w:eastAsia="Times New Roman" w:cstheme="minorHAnsi"/>
          <w:lang w:val="en-GB" w:eastAsia="en-GB"/>
        </w:rPr>
        <w:t xml:space="preserve"> prepares a graph to show all interconnections between iSAS, EPITA, new project.... w/ iSAS at the centre &amp; all branched out from it</w:t>
      </w:r>
    </w:p>
    <w:p w14:paraId="4E1550CF" w14:textId="48A03C74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* Adèle sends WP L&amp;D Cc coo p the expectations for the PPTs (RP1 technical report in PPT format) w/ a template and due date in anticipation (1 week prior maybe?)</w:t>
      </w:r>
    </w:p>
    <w:p w14:paraId="22C9EB5E" w14:textId="0F2FDEA2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</w:t>
      </w:r>
      <w:r w:rsidR="00BE6E12" w:rsidRPr="007E5083">
        <w:rPr>
          <w:rFonts w:eastAsia="Times New Roman" w:cstheme="minorHAnsi"/>
          <w:lang w:val="en-GB" w:eastAsia="en-GB"/>
        </w:rPr>
        <w:t>Where</w:t>
      </w:r>
      <w:r w:rsidR="00BE6E12" w:rsidRPr="007E5083">
        <w:rPr>
          <w:rFonts w:eastAsia="Times New Roman" w:cstheme="minorHAnsi"/>
          <w:lang w:val="en-GB" w:eastAsia="en-GB"/>
        </w:rPr>
        <w:t xml:space="preserve"> </w:t>
      </w:r>
      <w:r w:rsidRPr="007E5083">
        <w:rPr>
          <w:rFonts w:eastAsia="Times New Roman" w:cstheme="minorHAnsi"/>
          <w:lang w:val="en-GB" w:eastAsia="en-GB"/>
        </w:rPr>
        <w:t>to publish conf papers</w:t>
      </w:r>
      <w:r w:rsidR="00BE6E12">
        <w:rPr>
          <w:rFonts w:eastAsia="Times New Roman" w:cstheme="minorHAnsi"/>
          <w:lang w:val="en-GB" w:eastAsia="en-GB"/>
        </w:rPr>
        <w:t>?</w:t>
      </w:r>
    </w:p>
    <w:p w14:paraId="5AF9EB22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0BE63EC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b/>
          <w:bCs/>
          <w:color w:val="4472C4"/>
          <w:lang w:val="en-GB" w:eastAsia="en-GB"/>
        </w:rPr>
        <w:t>Next Weeklys</w:t>
      </w:r>
    </w:p>
    <w:p w14:paraId="630C3624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Not 6/5</w:t>
      </w:r>
    </w:p>
    <w:p w14:paraId="6685E203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* 13/5 COPIL INFRA...?</w:t>
      </w:r>
    </w:p>
    <w:p w14:paraId="393C6C40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* 20/5 congés AS - to cancel...?</w:t>
      </w:r>
    </w:p>
    <w:p w14:paraId="5E11A0F3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* 27/5 confirmed as to keep...?</w:t>
      </w:r>
    </w:p>
    <w:p w14:paraId="655871FA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>June Weekly meetings not set yet</w:t>
      </w:r>
    </w:p>
    <w:p w14:paraId="0D196CA6" w14:textId="6F0E57C2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7E5083">
        <w:rPr>
          <w:rFonts w:eastAsia="Times New Roman" w:cstheme="minorHAnsi"/>
          <w:lang w:val="en-GB" w:eastAsia="en-GB"/>
        </w:rPr>
        <w:t xml:space="preserve">* Adèle sets next recurrence Weekly meetings...? </w:t>
      </w:r>
    </w:p>
    <w:p w14:paraId="2369D434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DFE95B3" w14:textId="77777777" w:rsidR="007E5083" w:rsidRPr="007E5083" w:rsidRDefault="007E5083" w:rsidP="007E5083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BF6C1C8" w14:textId="5474F018" w:rsidR="00EE7C3D" w:rsidRPr="00277CBD" w:rsidRDefault="00EE7C3D" w:rsidP="00533419">
      <w:pPr>
        <w:rPr>
          <w:rFonts w:cstheme="minorHAnsi"/>
          <w:lang w:val="en-GB"/>
        </w:rPr>
      </w:pPr>
    </w:p>
    <w:sectPr w:rsidR="00EE7C3D" w:rsidRPr="00277CB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E52AE" w14:textId="5F665D56" w:rsidR="005828C0" w:rsidRDefault="005828C0" w:rsidP="005828C0">
    <w:pPr>
      <w:pStyle w:val="Pieddepage"/>
      <w:jc w:val="center"/>
    </w:pPr>
    <w:r>
      <w:rPr>
        <w:noProof/>
      </w:rPr>
      <w:drawing>
        <wp:inline distT="0" distB="0" distL="0" distR="0" wp14:anchorId="75178D1F" wp14:editId="238DD925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0826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716DE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1C09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30AE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B4FBA"/>
    <w:rsid w:val="003D1EFC"/>
    <w:rsid w:val="003D5486"/>
    <w:rsid w:val="003D6A0E"/>
    <w:rsid w:val="003E0FE9"/>
    <w:rsid w:val="003F19F8"/>
    <w:rsid w:val="003F3407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4F659E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B4"/>
    <w:rsid w:val="005828C0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6155"/>
    <w:rsid w:val="005D6FAB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46B70"/>
    <w:rsid w:val="00766BB5"/>
    <w:rsid w:val="0076767E"/>
    <w:rsid w:val="007678F1"/>
    <w:rsid w:val="00772742"/>
    <w:rsid w:val="00772E0C"/>
    <w:rsid w:val="00784FA2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E5083"/>
    <w:rsid w:val="007F0B04"/>
    <w:rsid w:val="007F32C0"/>
    <w:rsid w:val="00802F12"/>
    <w:rsid w:val="00806130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211A"/>
    <w:rsid w:val="0088764A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8F53DE"/>
    <w:rsid w:val="00903EBC"/>
    <w:rsid w:val="009175F7"/>
    <w:rsid w:val="00922A95"/>
    <w:rsid w:val="00923ECB"/>
    <w:rsid w:val="00925B0B"/>
    <w:rsid w:val="00931884"/>
    <w:rsid w:val="009448DA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221"/>
    <w:rsid w:val="009B2D2A"/>
    <w:rsid w:val="009B4E16"/>
    <w:rsid w:val="009B5395"/>
    <w:rsid w:val="009C4D74"/>
    <w:rsid w:val="009D21C2"/>
    <w:rsid w:val="009D52D0"/>
    <w:rsid w:val="009D7EA6"/>
    <w:rsid w:val="009E5E75"/>
    <w:rsid w:val="009F6AEB"/>
    <w:rsid w:val="00A02593"/>
    <w:rsid w:val="00A206C9"/>
    <w:rsid w:val="00A23D8F"/>
    <w:rsid w:val="00A401A8"/>
    <w:rsid w:val="00A466EE"/>
    <w:rsid w:val="00A542F3"/>
    <w:rsid w:val="00A61842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E6E12"/>
    <w:rsid w:val="00BE749D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1CA"/>
    <w:rsid w:val="00D61603"/>
    <w:rsid w:val="00D638E2"/>
    <w:rsid w:val="00D64825"/>
    <w:rsid w:val="00D6552E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EF0046"/>
    <w:rsid w:val="00F10D31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5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81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04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23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2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8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00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5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97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35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164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07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22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86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17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468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9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27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78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0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02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7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53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60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0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4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3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33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27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57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30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73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85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87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25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03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12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02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23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87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07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763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60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00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22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74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67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6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21</cp:revision>
  <dcterms:created xsi:type="dcterms:W3CDTF">2026-08-27T14:42:00Z</dcterms:created>
  <dcterms:modified xsi:type="dcterms:W3CDTF">2026-09-28T15:34:00Z</dcterms:modified>
</cp:coreProperties>
</file>