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AB30A" w14:textId="15D84B10" w:rsidR="0021069D" w:rsidRDefault="00D76ABE" w:rsidP="008C08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Comic Sans MS" w:hAnsi="Comic Sans MS"/>
          <w:b/>
          <w:color w:val="0000FF"/>
          <w:sz w:val="32"/>
          <w:szCs w:val="28"/>
        </w:rPr>
      </w:pPr>
      <w:r>
        <w:rPr>
          <w:rFonts w:ascii="Comic Sans MS" w:hAnsi="Comic Sans MS"/>
          <w:b/>
          <w:color w:val="0000FF"/>
          <w:sz w:val="32"/>
          <w:szCs w:val="28"/>
        </w:rPr>
        <w:t>C</w:t>
      </w:r>
      <w:r w:rsidR="00261F97">
        <w:rPr>
          <w:rFonts w:ascii="Comic Sans MS" w:hAnsi="Comic Sans MS"/>
          <w:b/>
          <w:color w:val="0000FF"/>
          <w:sz w:val="32"/>
          <w:szCs w:val="28"/>
        </w:rPr>
        <w:t>om</w:t>
      </w:r>
      <w:r w:rsidR="00756256">
        <w:rPr>
          <w:rFonts w:ascii="Comic Sans MS" w:hAnsi="Comic Sans MS"/>
          <w:b/>
          <w:color w:val="0000FF"/>
          <w:sz w:val="32"/>
          <w:szCs w:val="28"/>
        </w:rPr>
        <w:t xml:space="preserve">pte-rendu de la réunion </w:t>
      </w:r>
      <w:r w:rsidR="0021069D">
        <w:rPr>
          <w:rFonts w:ascii="Comic Sans MS" w:hAnsi="Comic Sans MS"/>
          <w:b/>
          <w:color w:val="0000FF"/>
          <w:sz w:val="32"/>
          <w:szCs w:val="28"/>
        </w:rPr>
        <w:t>de bureau</w:t>
      </w:r>
    </w:p>
    <w:p w14:paraId="3EC349D8" w14:textId="77777777" w:rsidR="0082204E" w:rsidRPr="000F47EC" w:rsidRDefault="00756256" w:rsidP="008C08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Comic Sans MS" w:hAnsi="Comic Sans MS"/>
          <w:b/>
          <w:color w:val="0000FF"/>
          <w:sz w:val="32"/>
          <w:szCs w:val="28"/>
        </w:rPr>
      </w:pPr>
      <w:proofErr w:type="gramStart"/>
      <w:r>
        <w:rPr>
          <w:rFonts w:ascii="Comic Sans MS" w:hAnsi="Comic Sans MS"/>
          <w:b/>
          <w:color w:val="0000FF"/>
          <w:sz w:val="32"/>
          <w:szCs w:val="28"/>
        </w:rPr>
        <w:t>du</w:t>
      </w:r>
      <w:proofErr w:type="gramEnd"/>
      <w:r>
        <w:rPr>
          <w:rFonts w:ascii="Comic Sans MS" w:hAnsi="Comic Sans MS"/>
          <w:b/>
          <w:color w:val="0000FF"/>
          <w:sz w:val="32"/>
          <w:szCs w:val="28"/>
        </w:rPr>
        <w:t xml:space="preserve"> </w:t>
      </w:r>
      <w:r w:rsidR="00E926D2">
        <w:rPr>
          <w:rFonts w:ascii="Comic Sans MS" w:hAnsi="Comic Sans MS"/>
          <w:b/>
          <w:color w:val="0000FF"/>
          <w:sz w:val="32"/>
          <w:szCs w:val="28"/>
        </w:rPr>
        <w:t>10 Avril</w:t>
      </w:r>
      <w:r w:rsidR="0021069D">
        <w:rPr>
          <w:rFonts w:ascii="Comic Sans MS" w:hAnsi="Comic Sans MS"/>
          <w:b/>
          <w:color w:val="0000FF"/>
          <w:sz w:val="32"/>
          <w:szCs w:val="28"/>
        </w:rPr>
        <w:t xml:space="preserve"> 2012</w:t>
      </w:r>
    </w:p>
    <w:p w14:paraId="64F4BAAF" w14:textId="77777777" w:rsidR="0082204E" w:rsidRDefault="0082204E">
      <w:pPr>
        <w:tabs>
          <w:tab w:val="left" w:pos="2800"/>
          <w:tab w:val="left" w:pos="3360"/>
          <w:tab w:val="left" w:pos="3920"/>
          <w:tab w:val="left" w:pos="4480"/>
          <w:tab w:val="left" w:pos="5040"/>
          <w:tab w:val="left" w:pos="5600"/>
          <w:tab w:val="left" w:pos="6160"/>
          <w:tab w:val="left" w:pos="6720"/>
        </w:tabs>
        <w:autoSpaceDE w:val="0"/>
        <w:ind w:left="1276" w:hanging="1276"/>
        <w:jc w:val="center"/>
        <w:rPr>
          <w:rFonts w:ascii="Comic Sans MS" w:hAnsi="Comic Sans MS"/>
          <w:color w:val="0000FF"/>
          <w:szCs w:val="28"/>
        </w:rPr>
      </w:pPr>
      <w:r>
        <w:rPr>
          <w:rFonts w:ascii="Comic Sans MS" w:hAnsi="Comic Sans MS"/>
          <w:color w:val="0000FF"/>
          <w:szCs w:val="28"/>
        </w:rPr>
        <w:t xml:space="preserve">Rédigé par P. </w:t>
      </w:r>
      <w:proofErr w:type="spellStart"/>
      <w:r>
        <w:rPr>
          <w:rFonts w:ascii="Comic Sans MS" w:hAnsi="Comic Sans MS"/>
          <w:color w:val="0000FF"/>
          <w:szCs w:val="28"/>
        </w:rPr>
        <w:t>Dhez</w:t>
      </w:r>
      <w:proofErr w:type="spellEnd"/>
      <w:r w:rsidR="00CE5F7B">
        <w:rPr>
          <w:rFonts w:ascii="Comic Sans MS" w:hAnsi="Comic Sans MS"/>
          <w:color w:val="0000FF"/>
          <w:szCs w:val="28"/>
        </w:rPr>
        <w:t xml:space="preserve"> </w:t>
      </w:r>
    </w:p>
    <w:p w14:paraId="1BAAB5E6" w14:textId="77777777" w:rsidR="0082204E" w:rsidRDefault="0082204E">
      <w:pPr>
        <w:tabs>
          <w:tab w:val="left" w:pos="2800"/>
          <w:tab w:val="left" w:pos="3360"/>
          <w:tab w:val="left" w:pos="3920"/>
          <w:tab w:val="left" w:pos="4480"/>
          <w:tab w:val="left" w:pos="5040"/>
          <w:tab w:val="left" w:pos="5600"/>
          <w:tab w:val="left" w:pos="6160"/>
          <w:tab w:val="left" w:pos="6720"/>
        </w:tabs>
        <w:autoSpaceDE w:val="0"/>
        <w:ind w:left="1276" w:hanging="1276"/>
        <w:jc w:val="both"/>
        <w:rPr>
          <w:rFonts w:ascii="Comic Sans MS" w:hAnsi="Comic Sans MS"/>
          <w:b/>
          <w:color w:val="0000FF"/>
          <w:szCs w:val="28"/>
          <w:u w:val="single"/>
        </w:rPr>
      </w:pPr>
    </w:p>
    <w:p w14:paraId="7F1108B9" w14:textId="77777777" w:rsidR="0082204E" w:rsidRDefault="0082204E">
      <w:pPr>
        <w:tabs>
          <w:tab w:val="left" w:pos="1680"/>
          <w:tab w:val="left" w:pos="2240"/>
          <w:tab w:val="left" w:pos="2800"/>
          <w:tab w:val="left" w:pos="3360"/>
          <w:tab w:val="left" w:pos="3920"/>
          <w:tab w:val="left" w:pos="4480"/>
          <w:tab w:val="left" w:pos="5040"/>
          <w:tab w:val="left" w:pos="5600"/>
          <w:tab w:val="left" w:pos="6160"/>
          <w:tab w:val="left" w:pos="6720"/>
        </w:tabs>
        <w:autoSpaceDE w:val="0"/>
        <w:ind w:left="1276" w:hanging="1276"/>
        <w:jc w:val="both"/>
        <w:rPr>
          <w:rFonts w:ascii="Comic Sans MS" w:hAnsi="Comic Sans MS"/>
          <w:color w:val="0000FF"/>
        </w:rPr>
      </w:pPr>
      <w:r>
        <w:rPr>
          <w:rFonts w:ascii="Comic Sans MS" w:hAnsi="Comic Sans MS"/>
          <w:b/>
          <w:color w:val="0000FF"/>
          <w:szCs w:val="28"/>
          <w:u w:val="single"/>
        </w:rPr>
        <w:t>Présents</w:t>
      </w:r>
      <w:r>
        <w:rPr>
          <w:rFonts w:ascii="Comic Sans MS" w:hAnsi="Comic Sans MS"/>
          <w:b/>
          <w:color w:val="0000FF"/>
          <w:szCs w:val="28"/>
        </w:rPr>
        <w:t xml:space="preserve"> :</w:t>
      </w:r>
      <w:r>
        <w:rPr>
          <w:rFonts w:ascii="Comic Sans MS" w:hAnsi="Comic Sans MS"/>
          <w:color w:val="0000FF"/>
          <w:szCs w:val="28"/>
        </w:rPr>
        <w:t xml:space="preserve"> </w:t>
      </w:r>
      <w:r w:rsidR="0021069D">
        <w:rPr>
          <w:rFonts w:ascii="Comic Sans MS" w:hAnsi="Comic Sans MS"/>
          <w:color w:val="0000FF"/>
          <w:szCs w:val="28"/>
        </w:rPr>
        <w:t xml:space="preserve">N. Arnaud, </w:t>
      </w:r>
      <w:r w:rsidR="00580F48">
        <w:rPr>
          <w:rFonts w:ascii="Comic Sans MS" w:hAnsi="Comic Sans MS"/>
          <w:color w:val="0000FF"/>
          <w:szCs w:val="28"/>
        </w:rPr>
        <w:t xml:space="preserve">M. Besson, </w:t>
      </w:r>
      <w:r w:rsidR="007711BE">
        <w:rPr>
          <w:rFonts w:ascii="Comic Sans MS" w:hAnsi="Comic Sans MS"/>
          <w:color w:val="0000FF"/>
          <w:szCs w:val="28"/>
        </w:rPr>
        <w:t xml:space="preserve">H. Borie, </w:t>
      </w:r>
      <w:r w:rsidR="0021069D">
        <w:rPr>
          <w:rFonts w:ascii="Comic Sans MS" w:hAnsi="Comic Sans MS"/>
          <w:color w:val="0000FF"/>
          <w:szCs w:val="28"/>
        </w:rPr>
        <w:t>A. </w:t>
      </w:r>
      <w:proofErr w:type="spellStart"/>
      <w:r w:rsidR="0021069D">
        <w:rPr>
          <w:rFonts w:ascii="Comic Sans MS" w:hAnsi="Comic Sans MS"/>
          <w:color w:val="0000FF"/>
          <w:szCs w:val="28"/>
        </w:rPr>
        <w:t>Damany</w:t>
      </w:r>
      <w:proofErr w:type="spellEnd"/>
      <w:r w:rsidR="0021069D">
        <w:rPr>
          <w:rFonts w:ascii="Comic Sans MS" w:hAnsi="Comic Sans MS"/>
          <w:color w:val="0000FF"/>
          <w:szCs w:val="28"/>
        </w:rPr>
        <w:t>, E. </w:t>
      </w:r>
      <w:proofErr w:type="spellStart"/>
      <w:r w:rsidR="0021069D">
        <w:rPr>
          <w:rFonts w:ascii="Comic Sans MS" w:hAnsi="Comic Sans MS"/>
          <w:color w:val="0000FF"/>
          <w:szCs w:val="28"/>
        </w:rPr>
        <w:t>Dartyge</w:t>
      </w:r>
      <w:proofErr w:type="spellEnd"/>
      <w:r w:rsidR="0021069D">
        <w:rPr>
          <w:rFonts w:ascii="Comic Sans MS" w:hAnsi="Comic Sans MS"/>
          <w:color w:val="0000FF"/>
          <w:szCs w:val="28"/>
        </w:rPr>
        <w:t xml:space="preserve">, </w:t>
      </w:r>
      <w:r w:rsidR="002765DB">
        <w:rPr>
          <w:rFonts w:ascii="Comic Sans MS" w:hAnsi="Comic Sans MS"/>
          <w:color w:val="0000FF"/>
          <w:szCs w:val="28"/>
        </w:rPr>
        <w:t xml:space="preserve">P. </w:t>
      </w:r>
      <w:proofErr w:type="spellStart"/>
      <w:r>
        <w:rPr>
          <w:rFonts w:ascii="Comic Sans MS" w:hAnsi="Comic Sans MS"/>
          <w:color w:val="0000FF"/>
          <w:szCs w:val="28"/>
        </w:rPr>
        <w:t>Dhez</w:t>
      </w:r>
      <w:proofErr w:type="spellEnd"/>
      <w:r>
        <w:rPr>
          <w:rFonts w:ascii="Comic Sans MS" w:hAnsi="Comic Sans MS"/>
          <w:color w:val="0000FF"/>
          <w:szCs w:val="28"/>
        </w:rPr>
        <w:t xml:space="preserve">, Y. Ducros, </w:t>
      </w:r>
      <w:r w:rsidRPr="008B1630">
        <w:rPr>
          <w:rFonts w:ascii="Comic Sans MS" w:hAnsi="Comic Sans MS"/>
          <w:color w:val="0000FF"/>
          <w:szCs w:val="28"/>
        </w:rPr>
        <w:t>M.P. </w:t>
      </w:r>
      <w:proofErr w:type="spellStart"/>
      <w:r w:rsidRPr="008B1630">
        <w:rPr>
          <w:rFonts w:ascii="Comic Sans MS" w:hAnsi="Comic Sans MS"/>
          <w:color w:val="0000FF"/>
        </w:rPr>
        <w:t>Gacoin</w:t>
      </w:r>
      <w:proofErr w:type="spellEnd"/>
      <w:r w:rsidR="007925CB">
        <w:rPr>
          <w:rFonts w:ascii="Comic Sans MS" w:hAnsi="Comic Sans MS"/>
          <w:color w:val="0000FF"/>
          <w:szCs w:val="28"/>
        </w:rPr>
        <w:t xml:space="preserve">, </w:t>
      </w:r>
      <w:r w:rsidR="007711BE">
        <w:rPr>
          <w:rFonts w:ascii="Comic Sans MS" w:hAnsi="Comic Sans MS"/>
          <w:color w:val="0000FF"/>
          <w:szCs w:val="28"/>
        </w:rPr>
        <w:t>J. </w:t>
      </w:r>
      <w:proofErr w:type="spellStart"/>
      <w:r w:rsidR="007711BE">
        <w:rPr>
          <w:rFonts w:ascii="Comic Sans MS" w:hAnsi="Comic Sans MS"/>
          <w:color w:val="0000FF"/>
          <w:szCs w:val="28"/>
        </w:rPr>
        <w:t>Jeanjean</w:t>
      </w:r>
      <w:proofErr w:type="spellEnd"/>
      <w:r>
        <w:rPr>
          <w:rFonts w:ascii="Comic Sans MS" w:hAnsi="Comic Sans MS"/>
          <w:color w:val="0000FF"/>
          <w:szCs w:val="28"/>
        </w:rPr>
        <w:t xml:space="preserve">, </w:t>
      </w:r>
      <w:r w:rsidR="00E926D2">
        <w:rPr>
          <w:rFonts w:ascii="Comic Sans MS" w:hAnsi="Comic Sans MS"/>
          <w:color w:val="0000FF"/>
          <w:szCs w:val="28"/>
        </w:rPr>
        <w:t xml:space="preserve">S. Jullian, </w:t>
      </w:r>
      <w:r w:rsidR="0021069D">
        <w:rPr>
          <w:rFonts w:ascii="Comic Sans MS" w:hAnsi="Comic Sans MS"/>
          <w:color w:val="0000FF"/>
          <w:szCs w:val="28"/>
        </w:rPr>
        <w:t>R. </w:t>
      </w:r>
      <w:proofErr w:type="spellStart"/>
      <w:r w:rsidR="0021069D">
        <w:rPr>
          <w:rFonts w:ascii="Comic Sans MS" w:hAnsi="Comic Sans MS"/>
          <w:color w:val="0000FF"/>
          <w:szCs w:val="28"/>
        </w:rPr>
        <w:t>Riskalla</w:t>
      </w:r>
      <w:proofErr w:type="spellEnd"/>
      <w:r w:rsidR="0021069D">
        <w:rPr>
          <w:rFonts w:ascii="Comic Sans MS" w:hAnsi="Comic Sans MS"/>
          <w:color w:val="0000FF"/>
          <w:szCs w:val="28"/>
        </w:rPr>
        <w:t>,</w:t>
      </w:r>
      <w:r w:rsidR="00E926D2">
        <w:rPr>
          <w:rFonts w:ascii="Comic Sans MS" w:hAnsi="Comic Sans MS"/>
          <w:color w:val="0000FF"/>
          <w:szCs w:val="28"/>
        </w:rPr>
        <w:t xml:space="preserve"> C. </w:t>
      </w:r>
      <w:proofErr w:type="spellStart"/>
      <w:r w:rsidR="00E926D2">
        <w:rPr>
          <w:rFonts w:ascii="Comic Sans MS" w:hAnsi="Comic Sans MS"/>
          <w:color w:val="0000FF"/>
          <w:szCs w:val="28"/>
        </w:rPr>
        <w:t>Sotty</w:t>
      </w:r>
      <w:proofErr w:type="spellEnd"/>
      <w:r w:rsidR="0021069D">
        <w:rPr>
          <w:rFonts w:ascii="Comic Sans MS" w:hAnsi="Comic Sans MS"/>
          <w:color w:val="0000FF"/>
          <w:szCs w:val="28"/>
        </w:rPr>
        <w:t xml:space="preserve"> </w:t>
      </w:r>
      <w:r w:rsidR="00756256">
        <w:rPr>
          <w:rFonts w:ascii="Comic Sans MS" w:hAnsi="Comic Sans MS"/>
          <w:color w:val="0000FF"/>
          <w:szCs w:val="28"/>
        </w:rPr>
        <w:t>G. </w:t>
      </w:r>
      <w:proofErr w:type="spellStart"/>
      <w:r w:rsidR="00756256">
        <w:rPr>
          <w:rFonts w:ascii="Comic Sans MS" w:hAnsi="Comic Sans MS"/>
          <w:color w:val="0000FF"/>
        </w:rPr>
        <w:t>Szklarz</w:t>
      </w:r>
      <w:proofErr w:type="spellEnd"/>
      <w:r>
        <w:rPr>
          <w:rFonts w:ascii="Comic Sans MS" w:hAnsi="Comic Sans MS"/>
          <w:color w:val="0000FF"/>
        </w:rPr>
        <w:t>.</w:t>
      </w:r>
    </w:p>
    <w:p w14:paraId="4B88AF0C" w14:textId="77777777" w:rsidR="0082204E" w:rsidRPr="009C2009" w:rsidRDefault="00822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Comic Sans MS" w:hAnsi="Comic Sans MS"/>
          <w:b/>
          <w:color w:val="0000FF"/>
          <w:sz w:val="16"/>
          <w:szCs w:val="28"/>
          <w:u w:val="single"/>
        </w:rPr>
      </w:pPr>
    </w:p>
    <w:p w14:paraId="55B0335A" w14:textId="77777777" w:rsidR="0082204E" w:rsidRDefault="00822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Comic Sans MS" w:hAnsi="Comic Sans MS"/>
          <w:color w:val="0000FF"/>
          <w:szCs w:val="28"/>
        </w:rPr>
      </w:pPr>
      <w:r>
        <w:rPr>
          <w:rFonts w:ascii="Comic Sans MS" w:hAnsi="Comic Sans MS"/>
          <w:b/>
          <w:color w:val="0000FF"/>
          <w:szCs w:val="28"/>
          <w:u w:val="single"/>
        </w:rPr>
        <w:t>Excusés</w:t>
      </w:r>
      <w:r>
        <w:rPr>
          <w:rFonts w:ascii="Comic Sans MS" w:hAnsi="Comic Sans MS"/>
          <w:b/>
          <w:color w:val="0000FF"/>
          <w:szCs w:val="28"/>
        </w:rPr>
        <w:t xml:space="preserve"> :</w:t>
      </w:r>
      <w:r>
        <w:rPr>
          <w:rFonts w:ascii="Comic Sans MS" w:hAnsi="Comic Sans MS"/>
          <w:color w:val="0000FF"/>
          <w:szCs w:val="28"/>
        </w:rPr>
        <w:t xml:space="preserve"> </w:t>
      </w:r>
      <w:r w:rsidR="0021069D">
        <w:rPr>
          <w:rFonts w:ascii="Comic Sans MS" w:hAnsi="Comic Sans MS"/>
          <w:color w:val="0000FF"/>
          <w:szCs w:val="28"/>
        </w:rPr>
        <w:t xml:space="preserve"> </w:t>
      </w:r>
      <w:r w:rsidR="00E926D2">
        <w:rPr>
          <w:rFonts w:ascii="Comic Sans MS" w:hAnsi="Comic Sans MS"/>
          <w:color w:val="0000FF"/>
          <w:szCs w:val="28"/>
        </w:rPr>
        <w:t xml:space="preserve">M. Brunet, </w:t>
      </w:r>
      <w:r w:rsidR="0021069D">
        <w:rPr>
          <w:rFonts w:ascii="Comic Sans MS" w:hAnsi="Comic Sans MS"/>
          <w:color w:val="0000FF"/>
          <w:szCs w:val="28"/>
        </w:rPr>
        <w:t xml:space="preserve">M. Sommer, </w:t>
      </w:r>
      <w:r w:rsidR="00E926D2">
        <w:rPr>
          <w:rFonts w:ascii="Comic Sans MS" w:hAnsi="Comic Sans MS"/>
          <w:color w:val="0000FF"/>
          <w:szCs w:val="28"/>
        </w:rPr>
        <w:t>M. </w:t>
      </w:r>
      <w:proofErr w:type="spellStart"/>
      <w:r w:rsidR="00E926D2">
        <w:rPr>
          <w:rFonts w:ascii="Comic Sans MS" w:hAnsi="Comic Sans MS"/>
          <w:color w:val="0000FF"/>
          <w:szCs w:val="28"/>
        </w:rPr>
        <w:t>Chapellier</w:t>
      </w:r>
      <w:proofErr w:type="spellEnd"/>
      <w:r w:rsidR="00E926D2">
        <w:rPr>
          <w:rFonts w:ascii="Comic Sans MS" w:hAnsi="Comic Sans MS"/>
          <w:color w:val="0000FF"/>
          <w:szCs w:val="28"/>
        </w:rPr>
        <w:t>, N. Delerue,</w:t>
      </w:r>
      <w:r w:rsidR="00E926D2" w:rsidRPr="002765DB">
        <w:rPr>
          <w:rFonts w:ascii="Comic Sans MS" w:hAnsi="Comic Sans MS"/>
          <w:color w:val="0000FF"/>
          <w:szCs w:val="28"/>
        </w:rPr>
        <w:t xml:space="preserve"> </w:t>
      </w:r>
      <w:r w:rsidR="00E926D2">
        <w:rPr>
          <w:rFonts w:ascii="Comic Sans MS" w:hAnsi="Comic Sans MS"/>
          <w:color w:val="0000FF"/>
          <w:szCs w:val="28"/>
        </w:rPr>
        <w:t>J. </w:t>
      </w:r>
      <w:proofErr w:type="spellStart"/>
      <w:r w:rsidR="00E926D2">
        <w:rPr>
          <w:rFonts w:ascii="Comic Sans MS" w:hAnsi="Comic Sans MS"/>
          <w:color w:val="0000FF"/>
          <w:szCs w:val="28"/>
        </w:rPr>
        <w:t>Haïssinski</w:t>
      </w:r>
      <w:proofErr w:type="spellEnd"/>
      <w:r w:rsidR="00E926D2">
        <w:t xml:space="preserve">, </w:t>
      </w:r>
      <w:r w:rsidR="00E926D2">
        <w:rPr>
          <w:rFonts w:ascii="Comic Sans MS" w:hAnsi="Comic Sans MS"/>
          <w:color w:val="0000FF"/>
          <w:szCs w:val="28"/>
        </w:rPr>
        <w:t>P. </w:t>
      </w:r>
      <w:proofErr w:type="spellStart"/>
      <w:r w:rsidR="00E926D2">
        <w:rPr>
          <w:rFonts w:ascii="Comic Sans MS" w:hAnsi="Comic Sans MS"/>
          <w:color w:val="0000FF"/>
          <w:szCs w:val="28"/>
        </w:rPr>
        <w:t>Roudeau</w:t>
      </w:r>
      <w:proofErr w:type="spellEnd"/>
      <w:r>
        <w:rPr>
          <w:rFonts w:ascii="Comic Sans MS" w:hAnsi="Comic Sans MS"/>
          <w:color w:val="0000FF"/>
          <w:szCs w:val="28"/>
        </w:rPr>
        <w:t>.</w:t>
      </w:r>
    </w:p>
    <w:p w14:paraId="63AEF549" w14:textId="77777777" w:rsidR="007711BE" w:rsidRDefault="007711BE" w:rsidP="0082204E">
      <w:pPr>
        <w:ind w:right="992"/>
        <w:rPr>
          <w:rFonts w:ascii="Comic Sans MS" w:hAnsi="Comic Sans MS"/>
          <w:color w:val="0000FF"/>
          <w:szCs w:val="28"/>
        </w:rPr>
      </w:pPr>
    </w:p>
    <w:p w14:paraId="4A04D972" w14:textId="77777777" w:rsidR="00A67FB9" w:rsidRDefault="00E926D2" w:rsidP="0082204E">
      <w:pPr>
        <w:ind w:right="992"/>
        <w:rPr>
          <w:rFonts w:ascii="Comic Sans MS" w:hAnsi="Comic Sans MS"/>
          <w:color w:val="0000FF"/>
          <w:szCs w:val="28"/>
        </w:rPr>
      </w:pPr>
      <w:r>
        <w:rPr>
          <w:rFonts w:ascii="Comic Sans MS" w:hAnsi="Comic Sans MS"/>
          <w:b/>
          <w:color w:val="0000FF"/>
          <w:szCs w:val="28"/>
          <w:u w:val="single"/>
        </w:rPr>
        <w:t>Invité</w:t>
      </w:r>
      <w:r>
        <w:rPr>
          <w:rFonts w:ascii="Comic Sans MS" w:hAnsi="Comic Sans MS"/>
          <w:b/>
          <w:color w:val="0000FF"/>
          <w:szCs w:val="28"/>
        </w:rPr>
        <w:t xml:space="preserve"> :</w:t>
      </w:r>
      <w:r>
        <w:rPr>
          <w:rFonts w:ascii="Comic Sans MS" w:hAnsi="Comic Sans MS"/>
          <w:color w:val="0000FF"/>
          <w:szCs w:val="28"/>
        </w:rPr>
        <w:t xml:space="preserve"> A. </w:t>
      </w:r>
      <w:proofErr w:type="spellStart"/>
      <w:r>
        <w:rPr>
          <w:rFonts w:ascii="Comic Sans MS" w:hAnsi="Comic Sans MS"/>
          <w:color w:val="0000FF"/>
          <w:szCs w:val="28"/>
        </w:rPr>
        <w:t>Tchoreloff</w:t>
      </w:r>
      <w:proofErr w:type="spellEnd"/>
      <w:r>
        <w:rPr>
          <w:rFonts w:ascii="Comic Sans MS" w:hAnsi="Comic Sans MS"/>
          <w:color w:val="0000FF"/>
          <w:szCs w:val="28"/>
        </w:rPr>
        <w:t xml:space="preserve"> (stagiaire).</w:t>
      </w:r>
    </w:p>
    <w:p w14:paraId="3716C1C8" w14:textId="4BE45A5A" w:rsidR="00515D00" w:rsidRDefault="00A1526C" w:rsidP="0082204E">
      <w:pPr>
        <w:ind w:right="992"/>
        <w:rPr>
          <w:rFonts w:ascii="Comic Sans MS" w:hAnsi="Comic Sans MS"/>
          <w:color w:val="0000FF"/>
          <w:szCs w:val="28"/>
        </w:rPr>
      </w:pPr>
      <w:r>
        <w:rPr>
          <w:rFonts w:ascii="Comic Sans MS" w:hAnsi="Comic Sans MS"/>
          <w:color w:val="0000FF"/>
          <w:szCs w:val="28"/>
        </w:rPr>
        <w:tab/>
      </w:r>
      <w:r w:rsidR="00CC7FF0">
        <w:rPr>
          <w:rFonts w:ascii="Comic Sans MS" w:hAnsi="Comic Sans MS"/>
          <w:color w:val="0000FF"/>
          <w:szCs w:val="28"/>
        </w:rPr>
        <w:t xml:space="preserve">Pendant son stage, jusqu’en Juin, </w:t>
      </w:r>
      <w:r w:rsidR="00D76ABE">
        <w:rPr>
          <w:rFonts w:ascii="Comic Sans MS" w:hAnsi="Comic Sans MS"/>
          <w:color w:val="0000FF"/>
          <w:szCs w:val="28"/>
        </w:rPr>
        <w:t>Dominique BO</w:t>
      </w:r>
      <w:r w:rsidR="00515D00">
        <w:rPr>
          <w:rFonts w:ascii="Comic Sans MS" w:hAnsi="Comic Sans MS"/>
          <w:color w:val="0000FF"/>
          <w:szCs w:val="28"/>
        </w:rPr>
        <w:t>NY du LAL a aimablement accepté d’accueillir la stagiaire</w:t>
      </w:r>
      <w:r w:rsidR="007B169B">
        <w:rPr>
          <w:rFonts w:ascii="Comic Sans MS" w:hAnsi="Comic Sans MS"/>
          <w:color w:val="0000FF"/>
          <w:szCs w:val="28"/>
        </w:rPr>
        <w:t xml:space="preserve">. </w:t>
      </w:r>
    </w:p>
    <w:p w14:paraId="7F14E78D" w14:textId="77777777" w:rsidR="00A1526C" w:rsidRDefault="007B169B" w:rsidP="0082204E">
      <w:pPr>
        <w:ind w:right="992"/>
        <w:rPr>
          <w:rFonts w:ascii="Comic Sans MS" w:hAnsi="Comic Sans MS"/>
          <w:color w:val="0000FF"/>
          <w:szCs w:val="28"/>
        </w:rPr>
      </w:pPr>
      <w:r>
        <w:rPr>
          <w:rFonts w:ascii="Comic Sans MS" w:hAnsi="Comic Sans MS"/>
          <w:color w:val="0000FF"/>
          <w:szCs w:val="28"/>
        </w:rPr>
        <w:t>Un badge d’accès au LAL et à Sciences ACO sera demandé pour elle. Un</w:t>
      </w:r>
      <w:r w:rsidR="00515D00">
        <w:rPr>
          <w:rFonts w:ascii="Comic Sans MS" w:hAnsi="Comic Sans MS"/>
          <w:color w:val="0000FF"/>
          <w:szCs w:val="28"/>
        </w:rPr>
        <w:t>e</w:t>
      </w:r>
      <w:r>
        <w:rPr>
          <w:rFonts w:ascii="Comic Sans MS" w:hAnsi="Comic Sans MS"/>
          <w:color w:val="0000FF"/>
          <w:szCs w:val="28"/>
        </w:rPr>
        <w:t xml:space="preserve"> carte téléphonique temporaire sera acheté</w:t>
      </w:r>
      <w:r w:rsidR="00515D00">
        <w:rPr>
          <w:rFonts w:ascii="Comic Sans MS" w:hAnsi="Comic Sans MS"/>
          <w:color w:val="0000FF"/>
          <w:szCs w:val="28"/>
        </w:rPr>
        <w:t>e</w:t>
      </w:r>
      <w:r>
        <w:rPr>
          <w:rFonts w:ascii="Comic Sans MS" w:hAnsi="Comic Sans MS"/>
          <w:color w:val="0000FF"/>
          <w:szCs w:val="28"/>
        </w:rPr>
        <w:t xml:space="preserve"> et son numéro de téléphone sera communiqué aux membres du bureau.</w:t>
      </w:r>
    </w:p>
    <w:p w14:paraId="6003FA84" w14:textId="77777777" w:rsidR="00E926D2" w:rsidRDefault="00E926D2" w:rsidP="0082204E">
      <w:pPr>
        <w:ind w:right="992"/>
        <w:rPr>
          <w:rFonts w:ascii="Comic Sans MS" w:hAnsi="Comic Sans MS"/>
          <w:color w:val="0000FF"/>
          <w:szCs w:val="28"/>
        </w:rPr>
      </w:pPr>
    </w:p>
    <w:p w14:paraId="13AE822E" w14:textId="77777777" w:rsidR="00E926D2" w:rsidRDefault="00E926D2" w:rsidP="0082204E">
      <w:pPr>
        <w:ind w:right="992"/>
        <w:rPr>
          <w:rFonts w:ascii="Comic Sans MS" w:hAnsi="Comic Sans MS"/>
          <w:color w:val="0000FF"/>
          <w:szCs w:val="28"/>
        </w:rPr>
      </w:pPr>
      <w:bookmarkStart w:id="0" w:name="_GoBack"/>
      <w:bookmarkEnd w:id="0"/>
    </w:p>
    <w:p w14:paraId="28C4EB97" w14:textId="77777777" w:rsidR="00E926D2" w:rsidRPr="001D7973" w:rsidRDefault="00E926D2" w:rsidP="00E926D2">
      <w:pPr>
        <w:ind w:right="992"/>
        <w:rPr>
          <w:rFonts w:ascii="Comic Sans MS" w:hAnsi="Comic Sans MS"/>
          <w:b/>
          <w:color w:val="0000FF"/>
          <w:sz w:val="28"/>
          <w:szCs w:val="28"/>
        </w:rPr>
      </w:pPr>
      <w:r w:rsidRPr="001D7973">
        <w:rPr>
          <w:rFonts w:ascii="Comic Sans MS" w:hAnsi="Comic Sans MS"/>
          <w:b/>
          <w:color w:val="0000FF"/>
          <w:sz w:val="28"/>
          <w:szCs w:val="28"/>
        </w:rPr>
        <w:t>I.</w:t>
      </w:r>
      <w:r w:rsidRPr="001D7973">
        <w:rPr>
          <w:rFonts w:ascii="Comic Sans MS" w:hAnsi="Comic Sans MS"/>
          <w:b/>
          <w:color w:val="0000FF"/>
          <w:sz w:val="28"/>
        </w:rPr>
        <w:t xml:space="preserve">  </w:t>
      </w:r>
      <w:proofErr w:type="gramStart"/>
      <w:r>
        <w:rPr>
          <w:rFonts w:ascii="Comic Sans MS" w:hAnsi="Comic Sans MS"/>
          <w:b/>
          <w:color w:val="0000FF"/>
          <w:sz w:val="28"/>
          <w:u w:val="single"/>
        </w:rPr>
        <w:t>Finances</w:t>
      </w:r>
      <w:r w:rsidRPr="007711BE">
        <w:rPr>
          <w:rFonts w:ascii="Comic Sans MS" w:hAnsi="Comic Sans MS"/>
          <w:b/>
          <w:color w:val="0000FF"/>
          <w:sz w:val="28"/>
        </w:rPr>
        <w:t xml:space="preserve"> </w:t>
      </w:r>
      <w:r w:rsidRPr="00446738">
        <w:rPr>
          <w:rFonts w:ascii="Comic Sans MS" w:hAnsi="Comic Sans MS"/>
          <w:b/>
          <w:color w:val="0000FF"/>
          <w:sz w:val="28"/>
        </w:rPr>
        <w:t>.</w:t>
      </w:r>
      <w:proofErr w:type="gramEnd"/>
    </w:p>
    <w:p w14:paraId="258EC145" w14:textId="77777777" w:rsidR="00E926D2" w:rsidRDefault="00E926D2" w:rsidP="00E926D2">
      <w:pPr>
        <w:autoSpaceDE w:val="0"/>
        <w:jc w:val="both"/>
        <w:rPr>
          <w:rFonts w:ascii="Comic Sans MS" w:hAnsi="Comic Sans MS"/>
          <w:color w:val="0000FF"/>
          <w:sz w:val="16"/>
          <w:szCs w:val="28"/>
        </w:rPr>
      </w:pPr>
    </w:p>
    <w:p w14:paraId="70993D7E" w14:textId="77777777" w:rsidR="00E926D2" w:rsidRPr="0021069D" w:rsidRDefault="00E926D2" w:rsidP="00E926D2">
      <w:pPr>
        <w:autoSpaceDE w:val="0"/>
        <w:jc w:val="both"/>
        <w:rPr>
          <w:rFonts w:ascii="Comic Sans MS" w:hAnsi="Comic Sans MS"/>
          <w:color w:val="0000FF"/>
        </w:rPr>
      </w:pPr>
      <w:r w:rsidRPr="0021069D">
        <w:rPr>
          <w:rFonts w:ascii="Comic Sans MS" w:hAnsi="Comic Sans MS"/>
          <w:color w:val="0000FF"/>
        </w:rPr>
        <w:t>M. Besson</w:t>
      </w:r>
      <w:r>
        <w:rPr>
          <w:rFonts w:ascii="Comic Sans MS" w:hAnsi="Comic Sans MS"/>
          <w:color w:val="0000FF"/>
        </w:rPr>
        <w:t xml:space="preserve"> indique que la somme disponible sur le compte bancaire de la Société Générale est de 9.450 € et </w:t>
      </w:r>
      <w:r w:rsidR="00DA0854">
        <w:rPr>
          <w:rFonts w:ascii="Comic Sans MS" w:hAnsi="Comic Sans MS"/>
          <w:color w:val="0000FF"/>
        </w:rPr>
        <w:t>sur</w:t>
      </w:r>
      <w:r>
        <w:rPr>
          <w:rFonts w:ascii="Comic Sans MS" w:hAnsi="Comic Sans MS"/>
          <w:color w:val="0000FF"/>
        </w:rPr>
        <w:t xml:space="preserve"> le compte LAL </w:t>
      </w:r>
      <w:r w:rsidR="00DA0854">
        <w:rPr>
          <w:rFonts w:ascii="Comic Sans MS" w:hAnsi="Comic Sans MS"/>
          <w:color w:val="0000FF"/>
        </w:rPr>
        <w:t>de</w:t>
      </w:r>
      <w:r>
        <w:rPr>
          <w:rFonts w:ascii="Comic Sans MS" w:hAnsi="Comic Sans MS"/>
          <w:color w:val="0000FF"/>
        </w:rPr>
        <w:t xml:space="preserve"> 1750 €.</w:t>
      </w:r>
    </w:p>
    <w:p w14:paraId="41D90B47" w14:textId="77777777" w:rsidR="00E926D2" w:rsidRDefault="00E926D2" w:rsidP="00E926D2">
      <w:pPr>
        <w:autoSpaceDE w:val="0"/>
        <w:jc w:val="both"/>
        <w:rPr>
          <w:rFonts w:ascii="Comic Sans MS" w:hAnsi="Comic Sans MS"/>
          <w:color w:val="0000FF"/>
        </w:rPr>
      </w:pPr>
    </w:p>
    <w:p w14:paraId="3E926A0D" w14:textId="77777777" w:rsidR="00E926D2" w:rsidRDefault="00E926D2" w:rsidP="00E926D2">
      <w:pPr>
        <w:ind w:right="992"/>
        <w:rPr>
          <w:rFonts w:ascii="Comic Sans MS" w:hAnsi="Comic Sans MS"/>
          <w:color w:val="0000FF"/>
          <w:szCs w:val="28"/>
        </w:rPr>
      </w:pPr>
      <w:r>
        <w:rPr>
          <w:rFonts w:ascii="Comic Sans MS" w:hAnsi="Comic Sans MS"/>
          <w:color w:val="0000FF"/>
        </w:rPr>
        <w:t xml:space="preserve">L’appel de fond pour toucher les crédits attribués </w:t>
      </w:r>
      <w:r w:rsidR="00DA0854">
        <w:rPr>
          <w:rFonts w:ascii="Comic Sans MS" w:hAnsi="Comic Sans MS"/>
          <w:color w:val="0000FF"/>
        </w:rPr>
        <w:t>aux</w:t>
      </w:r>
      <w:r>
        <w:rPr>
          <w:rFonts w:ascii="Comic Sans MS" w:hAnsi="Comic Sans MS"/>
          <w:color w:val="0000FF"/>
        </w:rPr>
        <w:t xml:space="preserve"> projets retenus par le Conseil Régional</w:t>
      </w:r>
      <w:r w:rsidR="00DA0854">
        <w:rPr>
          <w:rFonts w:ascii="Comic Sans MS" w:hAnsi="Comic Sans MS"/>
          <w:color w:val="0000FF"/>
        </w:rPr>
        <w:t>,</w:t>
      </w:r>
      <w:r>
        <w:rPr>
          <w:rFonts w:ascii="Comic Sans MS" w:hAnsi="Comic Sans MS"/>
          <w:color w:val="0000FF"/>
        </w:rPr>
        <w:t xml:space="preserve"> exige un travail de préparation et une présentation spécifique que notre association peine à faire correctement. Ceci peut conduire à perdre les sommes attribuées</w:t>
      </w:r>
      <w:r w:rsidR="00DA0854">
        <w:rPr>
          <w:rFonts w:ascii="Comic Sans MS" w:hAnsi="Comic Sans MS"/>
          <w:color w:val="0000FF"/>
        </w:rPr>
        <w:t xml:space="preserve">. </w:t>
      </w:r>
      <w:r>
        <w:rPr>
          <w:rFonts w:ascii="Comic Sans MS" w:hAnsi="Comic Sans MS"/>
          <w:color w:val="0000FF"/>
        </w:rPr>
        <w:t xml:space="preserve">M.P. </w:t>
      </w:r>
      <w:proofErr w:type="spellStart"/>
      <w:r>
        <w:rPr>
          <w:rFonts w:ascii="Comic Sans MS" w:hAnsi="Comic Sans MS"/>
          <w:color w:val="0000FF"/>
        </w:rPr>
        <w:t>Gacoin</w:t>
      </w:r>
      <w:proofErr w:type="spellEnd"/>
      <w:r>
        <w:rPr>
          <w:rFonts w:ascii="Comic Sans MS" w:hAnsi="Comic Sans MS"/>
          <w:color w:val="0000FF"/>
        </w:rPr>
        <w:t xml:space="preserve"> </w:t>
      </w:r>
      <w:r w:rsidR="00DA0854">
        <w:rPr>
          <w:rFonts w:ascii="Comic Sans MS" w:hAnsi="Comic Sans MS"/>
          <w:color w:val="0000FF"/>
        </w:rPr>
        <w:t xml:space="preserve">propose de confier une telle préparation à un comptable compétent dans ce domaine. Le coût e ce type de service est de l’ordre de 16 € de l’heure. Il est décidé de faire un essai pour les appels </w:t>
      </w:r>
      <w:r w:rsidR="00515D00">
        <w:rPr>
          <w:rFonts w:ascii="Comic Sans MS" w:hAnsi="Comic Sans MS"/>
          <w:color w:val="0000FF"/>
        </w:rPr>
        <w:t>de</w:t>
      </w:r>
      <w:r w:rsidR="00DA0854">
        <w:rPr>
          <w:rFonts w:ascii="Comic Sans MS" w:hAnsi="Comic Sans MS"/>
          <w:color w:val="0000FF"/>
        </w:rPr>
        <w:t xml:space="preserve"> cette année.</w:t>
      </w:r>
    </w:p>
    <w:p w14:paraId="11FB4499" w14:textId="77777777" w:rsidR="00E926D2" w:rsidRDefault="00E926D2" w:rsidP="00E926D2">
      <w:pPr>
        <w:autoSpaceDE w:val="0"/>
        <w:jc w:val="both"/>
        <w:rPr>
          <w:rFonts w:ascii="Comic Sans MS" w:hAnsi="Comic Sans MS"/>
          <w:color w:val="0000FF"/>
        </w:rPr>
      </w:pPr>
    </w:p>
    <w:p w14:paraId="6F836D2F" w14:textId="77777777" w:rsidR="00E926D2" w:rsidRDefault="00FF3AE7" w:rsidP="0082204E">
      <w:pPr>
        <w:ind w:right="992"/>
        <w:rPr>
          <w:rFonts w:ascii="Comic Sans MS" w:hAnsi="Comic Sans MS"/>
          <w:color w:val="0000FF"/>
          <w:szCs w:val="28"/>
        </w:rPr>
      </w:pPr>
      <w:r>
        <w:rPr>
          <w:rFonts w:ascii="Comic Sans MS" w:hAnsi="Comic Sans MS"/>
          <w:color w:val="0000FF"/>
          <w:szCs w:val="28"/>
        </w:rPr>
        <w:t xml:space="preserve">L’achat d’un ordinateur est à prévoir rapidement pour le projet </w:t>
      </w:r>
      <w:proofErr w:type="spellStart"/>
      <w:r>
        <w:rPr>
          <w:rFonts w:ascii="Comic Sans MS" w:hAnsi="Comic Sans MS"/>
          <w:color w:val="0000FF"/>
          <w:szCs w:val="28"/>
        </w:rPr>
        <w:t>Touch</w:t>
      </w:r>
      <w:proofErr w:type="spellEnd"/>
      <w:r>
        <w:rPr>
          <w:rFonts w:ascii="Comic Sans MS" w:hAnsi="Comic Sans MS"/>
          <w:color w:val="0000FF"/>
          <w:szCs w:val="28"/>
        </w:rPr>
        <w:t xml:space="preserve"> Wall suivi par N. Delarue et Y. Ducros. N. Delaru</w:t>
      </w:r>
      <w:r w:rsidR="00E35E48">
        <w:rPr>
          <w:rFonts w:ascii="Comic Sans MS" w:hAnsi="Comic Sans MS"/>
          <w:color w:val="0000FF"/>
          <w:szCs w:val="28"/>
        </w:rPr>
        <w:t>e fera la commande nécessaire sur son compte personnel, étant entendu que le remboursement sera ensuite assuré sur des crédits de l’association.</w:t>
      </w:r>
    </w:p>
    <w:p w14:paraId="2000887B" w14:textId="77777777" w:rsidR="00E35E48" w:rsidRDefault="00E35E48" w:rsidP="0082204E">
      <w:pPr>
        <w:ind w:right="992"/>
        <w:rPr>
          <w:rFonts w:ascii="Comic Sans MS" w:hAnsi="Comic Sans MS"/>
          <w:color w:val="0000FF"/>
          <w:szCs w:val="28"/>
        </w:rPr>
      </w:pPr>
    </w:p>
    <w:p w14:paraId="4F809972" w14:textId="77777777" w:rsidR="00E35E48" w:rsidRDefault="00E35E48" w:rsidP="0082204E">
      <w:pPr>
        <w:ind w:right="992"/>
        <w:rPr>
          <w:rFonts w:ascii="Comic Sans MS" w:hAnsi="Comic Sans MS"/>
          <w:color w:val="0000FF"/>
          <w:szCs w:val="28"/>
        </w:rPr>
      </w:pPr>
      <w:r>
        <w:rPr>
          <w:rFonts w:ascii="Comic Sans MS" w:hAnsi="Comic Sans MS"/>
          <w:color w:val="0000FF"/>
          <w:szCs w:val="28"/>
        </w:rPr>
        <w:t xml:space="preserve">A. </w:t>
      </w:r>
      <w:proofErr w:type="spellStart"/>
      <w:r>
        <w:rPr>
          <w:rFonts w:ascii="Comic Sans MS" w:hAnsi="Comic Sans MS"/>
          <w:color w:val="0000FF"/>
          <w:szCs w:val="28"/>
        </w:rPr>
        <w:t>Damany</w:t>
      </w:r>
      <w:proofErr w:type="spellEnd"/>
      <w:r>
        <w:rPr>
          <w:rFonts w:ascii="Comic Sans MS" w:hAnsi="Comic Sans MS"/>
          <w:color w:val="0000FF"/>
          <w:szCs w:val="28"/>
        </w:rPr>
        <w:t xml:space="preserve"> a réussi à faire reconnaître Sciences ACO comme « Association d’intérêt général ». Ceci permet aux adhérents, et aux </w:t>
      </w:r>
      <w:r>
        <w:rPr>
          <w:rFonts w:ascii="Comic Sans MS" w:hAnsi="Comic Sans MS"/>
          <w:color w:val="0000FF"/>
          <w:szCs w:val="28"/>
        </w:rPr>
        <w:lastRenderedPageBreak/>
        <w:t>donateurs, de déduire de leurs revenus les sommes versées à notre association. Ceci prend effet immédiatement et peut donc être appliqué aux cotisations versées l’année dernière. Un reçu de cotisation sera donc joint à la convocation de la prochaine Assemblée Générale prévue le 10 Mai.</w:t>
      </w:r>
    </w:p>
    <w:p w14:paraId="138B7E30" w14:textId="77777777" w:rsidR="00620E8C" w:rsidRDefault="00620E8C" w:rsidP="0082204E">
      <w:pPr>
        <w:ind w:right="992"/>
        <w:rPr>
          <w:rFonts w:ascii="Comic Sans MS" w:hAnsi="Comic Sans MS"/>
          <w:color w:val="0000FF"/>
          <w:szCs w:val="28"/>
        </w:rPr>
      </w:pPr>
      <w:r>
        <w:rPr>
          <w:rFonts w:ascii="Comic Sans MS" w:hAnsi="Comic Sans MS"/>
          <w:color w:val="0000FF"/>
          <w:szCs w:val="28"/>
        </w:rPr>
        <w:t>D’autres dispositions sont aussi à prendre</w:t>
      </w:r>
      <w:r w:rsidR="00580968">
        <w:rPr>
          <w:rFonts w:ascii="Comic Sans MS" w:hAnsi="Comic Sans MS"/>
          <w:color w:val="0000FF"/>
          <w:szCs w:val="28"/>
        </w:rPr>
        <w:t xml:space="preserve">. La première est de tenter de faire augmenter la subvention </w:t>
      </w:r>
      <w:r w:rsidR="00515D00">
        <w:rPr>
          <w:rFonts w:ascii="Comic Sans MS" w:hAnsi="Comic Sans MS"/>
          <w:color w:val="0000FF"/>
          <w:szCs w:val="28"/>
        </w:rPr>
        <w:t>de SOLEIL de façon à ce que son</w:t>
      </w:r>
      <w:r w:rsidR="00580968">
        <w:rPr>
          <w:rFonts w:ascii="Comic Sans MS" w:hAnsi="Comic Sans MS"/>
          <w:color w:val="0000FF"/>
          <w:szCs w:val="28"/>
        </w:rPr>
        <w:t xml:space="preserve"> versement tienne compte du remboursement attendu. Pour la même raison, </w:t>
      </w:r>
      <w:r w:rsidR="00515D00">
        <w:rPr>
          <w:rFonts w:ascii="Comic Sans MS" w:hAnsi="Comic Sans MS"/>
          <w:color w:val="0000FF"/>
          <w:szCs w:val="28"/>
        </w:rPr>
        <w:t>on peut</w:t>
      </w:r>
      <w:r w:rsidR="00580968">
        <w:rPr>
          <w:rFonts w:ascii="Comic Sans MS" w:hAnsi="Comic Sans MS"/>
          <w:color w:val="0000FF"/>
          <w:szCs w:val="28"/>
        </w:rPr>
        <w:t xml:space="preserve"> tenter d’augmenter la cotisation des adhérents. La nouvelle cotisation sera proposée à la prochaine AG.</w:t>
      </w:r>
    </w:p>
    <w:p w14:paraId="6974ADC2" w14:textId="77777777" w:rsidR="00580968" w:rsidRDefault="00580968" w:rsidP="0082204E">
      <w:pPr>
        <w:ind w:right="992"/>
        <w:rPr>
          <w:rFonts w:ascii="Comic Sans MS" w:hAnsi="Comic Sans MS"/>
          <w:color w:val="0000FF"/>
          <w:szCs w:val="28"/>
        </w:rPr>
      </w:pPr>
    </w:p>
    <w:p w14:paraId="3C3ADFC4" w14:textId="77777777" w:rsidR="00E35E48" w:rsidRDefault="00C572D8" w:rsidP="0082204E">
      <w:pPr>
        <w:ind w:right="992"/>
        <w:rPr>
          <w:rFonts w:ascii="Comic Sans MS" w:hAnsi="Comic Sans MS"/>
          <w:color w:val="0000FF"/>
          <w:szCs w:val="28"/>
        </w:rPr>
      </w:pPr>
      <w:r>
        <w:rPr>
          <w:rFonts w:ascii="Comic Sans MS" w:hAnsi="Comic Sans MS"/>
          <w:color w:val="0000FF"/>
          <w:szCs w:val="28"/>
        </w:rPr>
        <w:t>N. Arnaud envisage de demander une subvention à l’association « </w:t>
      </w:r>
      <w:r w:rsidR="00510017">
        <w:rPr>
          <w:rFonts w:ascii="Comic Sans MS" w:hAnsi="Comic Sans MS"/>
          <w:color w:val="0000FF"/>
          <w:szCs w:val="28"/>
        </w:rPr>
        <w:t>Passeports pour les Deux I</w:t>
      </w:r>
      <w:r>
        <w:rPr>
          <w:rFonts w:ascii="Comic Sans MS" w:hAnsi="Comic Sans MS"/>
          <w:color w:val="0000FF"/>
          <w:szCs w:val="28"/>
        </w:rPr>
        <w:t>nfinis ».</w:t>
      </w:r>
    </w:p>
    <w:p w14:paraId="39A73872" w14:textId="77777777" w:rsidR="00E926D2" w:rsidRDefault="00E926D2" w:rsidP="0082204E">
      <w:pPr>
        <w:ind w:right="992"/>
        <w:rPr>
          <w:rFonts w:ascii="Comic Sans MS" w:hAnsi="Comic Sans MS"/>
          <w:color w:val="0000FF"/>
          <w:szCs w:val="28"/>
        </w:rPr>
      </w:pPr>
    </w:p>
    <w:p w14:paraId="5F2D49E0" w14:textId="77777777" w:rsidR="00DC03D7" w:rsidRDefault="00DC03D7" w:rsidP="0082204E">
      <w:pPr>
        <w:ind w:right="992"/>
        <w:rPr>
          <w:rFonts w:ascii="Comic Sans MS" w:hAnsi="Comic Sans MS"/>
          <w:color w:val="0000FF"/>
          <w:szCs w:val="28"/>
        </w:rPr>
      </w:pPr>
    </w:p>
    <w:p w14:paraId="6777F5C2" w14:textId="77777777" w:rsidR="00DC03D7" w:rsidRPr="001D7973" w:rsidRDefault="00DC03D7" w:rsidP="00DC03D7">
      <w:pPr>
        <w:ind w:right="992"/>
        <w:rPr>
          <w:rFonts w:ascii="Comic Sans MS" w:hAnsi="Comic Sans MS"/>
          <w:b/>
          <w:color w:val="0000FF"/>
          <w:sz w:val="28"/>
          <w:szCs w:val="28"/>
        </w:rPr>
      </w:pPr>
      <w:r w:rsidRPr="001D7973">
        <w:rPr>
          <w:rFonts w:ascii="Comic Sans MS" w:hAnsi="Comic Sans MS"/>
          <w:b/>
          <w:color w:val="0000FF"/>
          <w:sz w:val="28"/>
          <w:szCs w:val="28"/>
        </w:rPr>
        <w:t>I</w:t>
      </w:r>
      <w:r>
        <w:rPr>
          <w:rFonts w:ascii="Comic Sans MS" w:hAnsi="Comic Sans MS"/>
          <w:b/>
          <w:color w:val="0000FF"/>
          <w:sz w:val="28"/>
          <w:szCs w:val="28"/>
        </w:rPr>
        <w:t>I</w:t>
      </w:r>
      <w:r w:rsidRPr="001D7973">
        <w:rPr>
          <w:rFonts w:ascii="Comic Sans MS" w:hAnsi="Comic Sans MS"/>
          <w:b/>
          <w:color w:val="0000FF"/>
          <w:sz w:val="28"/>
          <w:szCs w:val="28"/>
        </w:rPr>
        <w:t>.</w:t>
      </w:r>
      <w:r w:rsidRPr="001D7973">
        <w:rPr>
          <w:rFonts w:ascii="Comic Sans MS" w:hAnsi="Comic Sans MS"/>
          <w:b/>
          <w:color w:val="0000FF"/>
          <w:sz w:val="28"/>
        </w:rPr>
        <w:t xml:space="preserve">  </w:t>
      </w:r>
      <w:r>
        <w:rPr>
          <w:rFonts w:ascii="Comic Sans MS" w:hAnsi="Comic Sans MS"/>
          <w:b/>
          <w:color w:val="0000FF"/>
          <w:sz w:val="28"/>
          <w:u w:val="single"/>
        </w:rPr>
        <w:t xml:space="preserve">Préparation du Conseil d’Administration st de l’Assemblée Générale du 10 Mai </w:t>
      </w:r>
      <w:proofErr w:type="gramStart"/>
      <w:r>
        <w:rPr>
          <w:rFonts w:ascii="Comic Sans MS" w:hAnsi="Comic Sans MS"/>
          <w:b/>
          <w:color w:val="0000FF"/>
          <w:sz w:val="28"/>
          <w:u w:val="single"/>
        </w:rPr>
        <w:t>2012</w:t>
      </w:r>
      <w:r w:rsidRPr="007711BE">
        <w:rPr>
          <w:rFonts w:ascii="Comic Sans MS" w:hAnsi="Comic Sans MS"/>
          <w:b/>
          <w:color w:val="0000FF"/>
          <w:sz w:val="28"/>
        </w:rPr>
        <w:t xml:space="preserve"> </w:t>
      </w:r>
      <w:r w:rsidRPr="00446738">
        <w:rPr>
          <w:rFonts w:ascii="Comic Sans MS" w:hAnsi="Comic Sans MS"/>
          <w:b/>
          <w:color w:val="0000FF"/>
          <w:sz w:val="28"/>
        </w:rPr>
        <w:t>.</w:t>
      </w:r>
      <w:proofErr w:type="gramEnd"/>
    </w:p>
    <w:p w14:paraId="001BF616" w14:textId="77777777" w:rsidR="00DC03D7" w:rsidRDefault="00DC03D7" w:rsidP="00DC03D7">
      <w:pPr>
        <w:autoSpaceDE w:val="0"/>
        <w:jc w:val="both"/>
        <w:rPr>
          <w:rFonts w:ascii="Comic Sans MS" w:hAnsi="Comic Sans MS"/>
          <w:color w:val="0000FF"/>
          <w:sz w:val="16"/>
          <w:szCs w:val="28"/>
        </w:rPr>
      </w:pPr>
    </w:p>
    <w:p w14:paraId="4BBC5EF7" w14:textId="77777777" w:rsidR="00DC03D7" w:rsidRDefault="00DC03D7" w:rsidP="0082204E">
      <w:pPr>
        <w:ind w:right="992"/>
        <w:rPr>
          <w:rFonts w:ascii="Comic Sans MS" w:hAnsi="Comic Sans MS"/>
          <w:color w:val="0000FF"/>
        </w:rPr>
      </w:pPr>
      <w:r>
        <w:rPr>
          <w:rFonts w:ascii="Comic Sans MS" w:hAnsi="Comic Sans MS"/>
          <w:color w:val="0000FF"/>
        </w:rPr>
        <w:t>Le projet rapport Moral, préparé pa</w:t>
      </w:r>
      <w:r w:rsidR="00BE175B">
        <w:rPr>
          <w:rFonts w:ascii="Comic Sans MS" w:hAnsi="Comic Sans MS"/>
          <w:color w:val="0000FF"/>
        </w:rPr>
        <w:t xml:space="preserve">r M.P. </w:t>
      </w:r>
      <w:proofErr w:type="spellStart"/>
      <w:r w:rsidR="00BE175B">
        <w:rPr>
          <w:rFonts w:ascii="Comic Sans MS" w:hAnsi="Comic Sans MS"/>
          <w:color w:val="0000FF"/>
        </w:rPr>
        <w:t>Gacoin</w:t>
      </w:r>
      <w:proofErr w:type="spellEnd"/>
      <w:r w:rsidR="00BE175B">
        <w:rPr>
          <w:rFonts w:ascii="Comic Sans MS" w:hAnsi="Comic Sans MS"/>
          <w:color w:val="0000FF"/>
        </w:rPr>
        <w:t xml:space="preserve"> et envoyé aux membres du bureau</w:t>
      </w:r>
      <w:r>
        <w:rPr>
          <w:rFonts w:ascii="Comic Sans MS" w:hAnsi="Comic Sans MS"/>
          <w:color w:val="0000FF"/>
        </w:rPr>
        <w:t xml:space="preserve">, est </w:t>
      </w:r>
      <w:r w:rsidR="00BE175B">
        <w:rPr>
          <w:rFonts w:ascii="Comic Sans MS" w:hAnsi="Comic Sans MS"/>
          <w:color w:val="0000FF"/>
        </w:rPr>
        <w:t xml:space="preserve">brièvement commenté. Des suggestions peuvent encore être envoyé à M.P. </w:t>
      </w:r>
      <w:proofErr w:type="spellStart"/>
      <w:r w:rsidR="00BE175B">
        <w:rPr>
          <w:rFonts w:ascii="Comic Sans MS" w:hAnsi="Comic Sans MS"/>
          <w:color w:val="0000FF"/>
        </w:rPr>
        <w:t>Gacoin</w:t>
      </w:r>
      <w:proofErr w:type="spellEnd"/>
      <w:r w:rsidR="00BE175B">
        <w:rPr>
          <w:rFonts w:ascii="Comic Sans MS" w:hAnsi="Comic Sans MS"/>
          <w:color w:val="0000FF"/>
        </w:rPr>
        <w:t>, par courrier électronique jusqu’à vendredi soir.</w:t>
      </w:r>
    </w:p>
    <w:p w14:paraId="149413AF" w14:textId="77777777" w:rsidR="00BE175B" w:rsidRDefault="00BE175B" w:rsidP="0082204E">
      <w:pPr>
        <w:ind w:right="992"/>
        <w:rPr>
          <w:rFonts w:ascii="Comic Sans MS" w:hAnsi="Comic Sans MS"/>
          <w:color w:val="0000FF"/>
        </w:rPr>
      </w:pPr>
    </w:p>
    <w:p w14:paraId="0FC3DC4C" w14:textId="77777777" w:rsidR="00BE175B" w:rsidRDefault="00BE175B" w:rsidP="0082204E">
      <w:pPr>
        <w:ind w:right="992"/>
        <w:rPr>
          <w:rFonts w:ascii="Comic Sans MS" w:hAnsi="Comic Sans MS"/>
          <w:color w:val="0000FF"/>
        </w:rPr>
      </w:pPr>
      <w:r>
        <w:rPr>
          <w:rFonts w:ascii="Comic Sans MS" w:hAnsi="Comic Sans MS"/>
          <w:color w:val="0000FF"/>
        </w:rPr>
        <w:t>La demande des salles pour le CA et l’AG sera faites au LAL par N. Arnaud.</w:t>
      </w:r>
    </w:p>
    <w:p w14:paraId="67E6FA2B" w14:textId="77777777" w:rsidR="00BE175B" w:rsidRDefault="00BE175B" w:rsidP="0082204E">
      <w:pPr>
        <w:ind w:right="992"/>
        <w:rPr>
          <w:rFonts w:ascii="Comic Sans MS" w:hAnsi="Comic Sans MS"/>
          <w:color w:val="0000FF"/>
        </w:rPr>
      </w:pPr>
    </w:p>
    <w:p w14:paraId="2318240E" w14:textId="77777777" w:rsidR="00BE5382" w:rsidRDefault="00BE175B" w:rsidP="0082204E">
      <w:pPr>
        <w:ind w:right="992"/>
        <w:rPr>
          <w:rFonts w:ascii="Comic Sans MS" w:hAnsi="Comic Sans MS"/>
          <w:color w:val="0000FF"/>
        </w:rPr>
      </w:pPr>
      <w:r>
        <w:rPr>
          <w:rFonts w:ascii="Comic Sans MS" w:hAnsi="Comic Sans MS"/>
          <w:color w:val="0000FF"/>
        </w:rPr>
        <w:t xml:space="preserve">Les projets de convocations </w:t>
      </w:r>
      <w:r w:rsidR="00BE5382">
        <w:rPr>
          <w:rFonts w:ascii="Comic Sans MS" w:hAnsi="Comic Sans MS"/>
          <w:color w:val="0000FF"/>
        </w:rPr>
        <w:t xml:space="preserve">avec les ordres du jour </w:t>
      </w:r>
      <w:r>
        <w:rPr>
          <w:rFonts w:ascii="Comic Sans MS" w:hAnsi="Comic Sans MS"/>
          <w:color w:val="0000FF"/>
        </w:rPr>
        <w:t xml:space="preserve">seront préparés par P. </w:t>
      </w:r>
      <w:proofErr w:type="spellStart"/>
      <w:r>
        <w:rPr>
          <w:rFonts w:ascii="Comic Sans MS" w:hAnsi="Comic Sans MS"/>
          <w:color w:val="0000FF"/>
        </w:rPr>
        <w:t>Dhez</w:t>
      </w:r>
      <w:proofErr w:type="spellEnd"/>
      <w:r>
        <w:rPr>
          <w:rFonts w:ascii="Comic Sans MS" w:hAnsi="Comic Sans MS"/>
          <w:color w:val="0000FF"/>
        </w:rPr>
        <w:t xml:space="preserve">, ainsi que la liste d’envoi. </w:t>
      </w:r>
      <w:r w:rsidR="00BE5382">
        <w:rPr>
          <w:rFonts w:ascii="Comic Sans MS" w:hAnsi="Comic Sans MS"/>
          <w:color w:val="0000FF"/>
        </w:rPr>
        <w:t xml:space="preserve">La liste sera basés sur les adhérents ayant payés leur cotisation au moins une fois </w:t>
      </w:r>
      <w:r w:rsidR="00DC3DFB">
        <w:rPr>
          <w:rFonts w:ascii="Comic Sans MS" w:hAnsi="Comic Sans MS"/>
          <w:color w:val="0000FF"/>
        </w:rPr>
        <w:t>dans</w:t>
      </w:r>
      <w:r w:rsidR="00BE5382">
        <w:rPr>
          <w:rFonts w:ascii="Comic Sans MS" w:hAnsi="Comic Sans MS"/>
          <w:color w:val="0000FF"/>
        </w:rPr>
        <w:t xml:space="preserve"> les trois années précédentes. </w:t>
      </w:r>
    </w:p>
    <w:p w14:paraId="702BFE28" w14:textId="7C2C8622" w:rsidR="00BE175B" w:rsidRDefault="00BE175B" w:rsidP="0082204E">
      <w:pPr>
        <w:ind w:right="992"/>
        <w:rPr>
          <w:rFonts w:ascii="Comic Sans MS" w:hAnsi="Comic Sans MS"/>
          <w:color w:val="0000FF"/>
        </w:rPr>
      </w:pPr>
      <w:r>
        <w:rPr>
          <w:rFonts w:ascii="Comic Sans MS" w:hAnsi="Comic Sans MS"/>
          <w:color w:val="0000FF"/>
        </w:rPr>
        <w:t>Il est suggéré d’étendre les envois à de nouveau adhérents « potentiels ». Les membres du bureau enverront à P. </w:t>
      </w:r>
      <w:proofErr w:type="spellStart"/>
      <w:r>
        <w:rPr>
          <w:rFonts w:ascii="Comic Sans MS" w:hAnsi="Comic Sans MS"/>
          <w:color w:val="0000FF"/>
        </w:rPr>
        <w:t>Dhez</w:t>
      </w:r>
      <w:proofErr w:type="spellEnd"/>
      <w:r>
        <w:rPr>
          <w:rFonts w:ascii="Comic Sans MS" w:hAnsi="Comic Sans MS"/>
          <w:color w:val="0000FF"/>
        </w:rPr>
        <w:t xml:space="preserve"> les noms et adresses des personnes jugés </w:t>
      </w:r>
      <w:r w:rsidR="00E223C6">
        <w:rPr>
          <w:rFonts w:ascii="Comic Sans MS" w:hAnsi="Comic Sans MS"/>
          <w:color w:val="0000FF"/>
        </w:rPr>
        <w:t>susceptibles</w:t>
      </w:r>
      <w:r>
        <w:rPr>
          <w:rFonts w:ascii="Comic Sans MS" w:hAnsi="Comic Sans MS"/>
          <w:color w:val="0000FF"/>
        </w:rPr>
        <w:t xml:space="preserve"> de devenir adhérents.</w:t>
      </w:r>
    </w:p>
    <w:p w14:paraId="62C232E6" w14:textId="77777777" w:rsidR="00BE5382" w:rsidRDefault="00BE5382" w:rsidP="0082204E">
      <w:pPr>
        <w:ind w:right="992"/>
        <w:rPr>
          <w:rFonts w:ascii="Comic Sans MS" w:hAnsi="Comic Sans MS"/>
          <w:color w:val="0000FF"/>
        </w:rPr>
      </w:pPr>
    </w:p>
    <w:p w14:paraId="4F2790D3" w14:textId="77777777" w:rsidR="00DC03D7" w:rsidRDefault="00BE5382" w:rsidP="0082204E">
      <w:pPr>
        <w:ind w:right="992"/>
        <w:rPr>
          <w:rFonts w:ascii="Comic Sans MS" w:hAnsi="Comic Sans MS"/>
          <w:color w:val="0000FF"/>
        </w:rPr>
      </w:pPr>
      <w:r>
        <w:rPr>
          <w:rFonts w:ascii="Comic Sans MS" w:hAnsi="Comic Sans MS"/>
          <w:color w:val="0000FF"/>
        </w:rPr>
        <w:t xml:space="preserve">La nouvelle stagiaire A. </w:t>
      </w:r>
      <w:proofErr w:type="spellStart"/>
      <w:r>
        <w:rPr>
          <w:rFonts w:ascii="Comic Sans MS" w:hAnsi="Comic Sans MS"/>
          <w:color w:val="0000FF"/>
        </w:rPr>
        <w:t>Tchoreloff</w:t>
      </w:r>
      <w:proofErr w:type="spellEnd"/>
      <w:r>
        <w:rPr>
          <w:rFonts w:ascii="Comic Sans MS" w:hAnsi="Comic Sans MS"/>
          <w:color w:val="0000FF"/>
        </w:rPr>
        <w:t xml:space="preserve"> </w:t>
      </w:r>
      <w:r w:rsidR="00046FB7">
        <w:rPr>
          <w:rFonts w:ascii="Comic Sans MS" w:hAnsi="Comic Sans MS"/>
          <w:color w:val="0000FF"/>
        </w:rPr>
        <w:t xml:space="preserve">est chargée de la préparation du buffet de fin de réunion de </w:t>
      </w:r>
      <w:proofErr w:type="spellStart"/>
      <w:r w:rsidR="00046FB7">
        <w:rPr>
          <w:rFonts w:ascii="Comic Sans MS" w:hAnsi="Comic Sans MS"/>
          <w:color w:val="0000FF"/>
        </w:rPr>
        <w:t>l’AG.</w:t>
      </w:r>
      <w:proofErr w:type="spellEnd"/>
    </w:p>
    <w:p w14:paraId="3BEBBE60" w14:textId="77777777" w:rsidR="00046FB7" w:rsidRDefault="00046FB7" w:rsidP="0082204E">
      <w:pPr>
        <w:ind w:right="992"/>
        <w:rPr>
          <w:rFonts w:ascii="Comic Sans MS" w:hAnsi="Comic Sans MS"/>
          <w:color w:val="0000FF"/>
        </w:rPr>
      </w:pPr>
    </w:p>
    <w:p w14:paraId="5DF34CE7" w14:textId="77777777" w:rsidR="00046FB7" w:rsidRDefault="00046FB7" w:rsidP="0082204E">
      <w:pPr>
        <w:ind w:right="992"/>
        <w:rPr>
          <w:rFonts w:ascii="Comic Sans MS" w:hAnsi="Comic Sans MS"/>
          <w:color w:val="0000FF"/>
        </w:rPr>
      </w:pPr>
    </w:p>
    <w:p w14:paraId="59DA2690" w14:textId="77777777" w:rsidR="006F1150" w:rsidRPr="007918FF" w:rsidRDefault="006F1150" w:rsidP="006F1150">
      <w:pPr>
        <w:ind w:right="992"/>
        <w:rPr>
          <w:rFonts w:ascii="Comic Sans MS" w:hAnsi="Comic Sans MS"/>
          <w:b/>
          <w:color w:val="0000FF"/>
          <w:sz w:val="28"/>
          <w:szCs w:val="28"/>
        </w:rPr>
      </w:pPr>
      <w:r>
        <w:rPr>
          <w:rFonts w:ascii="Comic Sans MS" w:hAnsi="Comic Sans MS"/>
          <w:b/>
          <w:color w:val="0000FF"/>
          <w:sz w:val="28"/>
          <w:szCs w:val="28"/>
        </w:rPr>
        <w:t>III</w:t>
      </w:r>
      <w:r w:rsidRPr="007918FF">
        <w:rPr>
          <w:rFonts w:ascii="Comic Sans MS" w:hAnsi="Comic Sans MS"/>
          <w:b/>
          <w:color w:val="0000FF"/>
          <w:sz w:val="28"/>
          <w:szCs w:val="28"/>
        </w:rPr>
        <w:t>.</w:t>
      </w:r>
      <w:r w:rsidRPr="007918FF">
        <w:rPr>
          <w:rFonts w:ascii="Comic Sans MS" w:hAnsi="Comic Sans MS"/>
          <w:b/>
          <w:color w:val="0000FF"/>
          <w:sz w:val="28"/>
        </w:rPr>
        <w:t xml:space="preserve"> </w:t>
      </w:r>
      <w:r w:rsidRPr="007918FF">
        <w:rPr>
          <w:rFonts w:ascii="Comic Sans MS" w:hAnsi="Comic Sans MS"/>
          <w:b/>
          <w:color w:val="0000FF"/>
          <w:sz w:val="28"/>
          <w:u w:val="single"/>
        </w:rPr>
        <w:t>Avancement des projets</w:t>
      </w:r>
      <w:r w:rsidRPr="007918FF">
        <w:rPr>
          <w:rFonts w:ascii="Comic Sans MS" w:hAnsi="Comic Sans MS"/>
          <w:b/>
          <w:color w:val="0000FF"/>
          <w:sz w:val="28"/>
        </w:rPr>
        <w:t>. </w:t>
      </w:r>
    </w:p>
    <w:p w14:paraId="21064AB1" w14:textId="77777777" w:rsidR="006F1150" w:rsidRPr="007918FF" w:rsidRDefault="006F1150" w:rsidP="006F1150">
      <w:pPr>
        <w:autoSpaceDE w:val="0"/>
        <w:jc w:val="both"/>
        <w:rPr>
          <w:rFonts w:ascii="Comic Sans MS" w:hAnsi="Comic Sans MS"/>
          <w:color w:val="0000FF"/>
          <w:sz w:val="16"/>
          <w:szCs w:val="28"/>
        </w:rPr>
      </w:pPr>
    </w:p>
    <w:p w14:paraId="096C1CC1" w14:textId="77777777" w:rsidR="00CC7837" w:rsidRPr="00CD658D" w:rsidRDefault="00CC7837" w:rsidP="00CC7837">
      <w:pPr>
        <w:autoSpaceDE w:val="0"/>
        <w:jc w:val="both"/>
        <w:rPr>
          <w:rFonts w:ascii="Comic Sans MS" w:hAnsi="Comic Sans MS"/>
          <w:b/>
          <w:color w:val="0000FF"/>
          <w:szCs w:val="28"/>
        </w:rPr>
      </w:pPr>
      <w:r>
        <w:rPr>
          <w:rFonts w:ascii="Comic Sans MS" w:hAnsi="Comic Sans MS"/>
          <w:b/>
          <w:color w:val="0000FF"/>
          <w:szCs w:val="28"/>
        </w:rPr>
        <w:t>1</w:t>
      </w:r>
      <w:r w:rsidRPr="00CD658D">
        <w:rPr>
          <w:rFonts w:ascii="Comic Sans MS" w:hAnsi="Comic Sans MS"/>
          <w:b/>
          <w:color w:val="0000FF"/>
          <w:szCs w:val="28"/>
        </w:rPr>
        <w:t xml:space="preserve">) </w:t>
      </w:r>
      <w:r>
        <w:rPr>
          <w:rFonts w:ascii="Comic Sans MS" w:hAnsi="Comic Sans MS"/>
          <w:b/>
          <w:color w:val="0000FF"/>
          <w:szCs w:val="28"/>
        </w:rPr>
        <w:t>Ligne EXAFS dans le corridor</w:t>
      </w:r>
      <w:r w:rsidRPr="00CD658D">
        <w:rPr>
          <w:rFonts w:ascii="Comic Sans MS" w:hAnsi="Comic Sans MS"/>
          <w:b/>
          <w:color w:val="0000FF"/>
          <w:szCs w:val="28"/>
        </w:rPr>
        <w:t>.</w:t>
      </w:r>
    </w:p>
    <w:p w14:paraId="1397D149" w14:textId="77777777" w:rsidR="00CC7837" w:rsidRDefault="00CC7837" w:rsidP="00CC7837">
      <w:pPr>
        <w:autoSpaceDE w:val="0"/>
        <w:jc w:val="both"/>
        <w:rPr>
          <w:rFonts w:ascii="Comic Sans MS" w:hAnsi="Comic Sans MS"/>
          <w:color w:val="0000FF"/>
          <w:szCs w:val="28"/>
        </w:rPr>
      </w:pPr>
      <w:r>
        <w:rPr>
          <w:rFonts w:ascii="Comic Sans MS" w:hAnsi="Comic Sans MS"/>
          <w:color w:val="0000FF"/>
          <w:szCs w:val="28"/>
        </w:rPr>
        <w:t>La réunion a été convoquée dans la salle P. Marin pour que E. </w:t>
      </w:r>
      <w:proofErr w:type="spellStart"/>
      <w:r>
        <w:rPr>
          <w:rFonts w:ascii="Comic Sans MS" w:hAnsi="Comic Sans MS"/>
          <w:color w:val="0000FF"/>
          <w:szCs w:val="28"/>
        </w:rPr>
        <w:t>Dartyge</w:t>
      </w:r>
      <w:proofErr w:type="spellEnd"/>
      <w:r>
        <w:rPr>
          <w:rFonts w:ascii="Comic Sans MS" w:hAnsi="Comic Sans MS"/>
          <w:color w:val="0000FF"/>
          <w:szCs w:val="28"/>
        </w:rPr>
        <w:t xml:space="preserve"> et H. Borie, responsables la mise en valeur du matériel, présente</w:t>
      </w:r>
      <w:r w:rsidR="00DC3DFB">
        <w:rPr>
          <w:rFonts w:ascii="Comic Sans MS" w:hAnsi="Comic Sans MS"/>
          <w:color w:val="0000FF"/>
          <w:szCs w:val="28"/>
        </w:rPr>
        <w:t>nt</w:t>
      </w:r>
      <w:r>
        <w:rPr>
          <w:rFonts w:ascii="Comic Sans MS" w:hAnsi="Comic Sans MS"/>
          <w:color w:val="0000FF"/>
          <w:szCs w:val="28"/>
        </w:rPr>
        <w:t xml:space="preserve"> </w:t>
      </w:r>
      <w:r w:rsidR="005372D0">
        <w:rPr>
          <w:rFonts w:ascii="Comic Sans MS" w:hAnsi="Comic Sans MS"/>
          <w:color w:val="0000FF"/>
          <w:szCs w:val="28"/>
        </w:rPr>
        <w:t xml:space="preserve">l’état de </w:t>
      </w:r>
      <w:r>
        <w:rPr>
          <w:rFonts w:ascii="Comic Sans MS" w:hAnsi="Comic Sans MS"/>
          <w:color w:val="0000FF"/>
          <w:szCs w:val="28"/>
        </w:rPr>
        <w:t>la réalisation actuelle.</w:t>
      </w:r>
    </w:p>
    <w:p w14:paraId="4244A7B3" w14:textId="77777777" w:rsidR="00CC7837" w:rsidRDefault="00CC7837" w:rsidP="00CC7837">
      <w:pPr>
        <w:autoSpaceDE w:val="0"/>
        <w:jc w:val="both"/>
        <w:rPr>
          <w:rFonts w:ascii="Comic Sans MS" w:hAnsi="Comic Sans MS"/>
          <w:b/>
          <w:color w:val="0000FF"/>
          <w:szCs w:val="28"/>
        </w:rPr>
      </w:pPr>
      <w:r>
        <w:rPr>
          <w:rFonts w:ascii="Comic Sans MS" w:hAnsi="Comic Sans MS"/>
          <w:color w:val="0000FF"/>
          <w:szCs w:val="28"/>
        </w:rPr>
        <w:t>Un monochromateur à 2 cristaux, utilisés sur Super ACO, a été remis en état de march</w:t>
      </w:r>
      <w:r w:rsidR="003E58EE">
        <w:rPr>
          <w:rFonts w:ascii="Comic Sans MS" w:hAnsi="Comic Sans MS"/>
          <w:color w:val="0000FF"/>
          <w:szCs w:val="28"/>
        </w:rPr>
        <w:t>e. Équipé d’une diode laser rouge, le système permet de visualiser comment les mécanismes</w:t>
      </w:r>
      <w:r w:rsidR="00DC3DFB">
        <w:rPr>
          <w:rFonts w:ascii="Comic Sans MS" w:hAnsi="Comic Sans MS"/>
          <w:color w:val="0000FF"/>
          <w:szCs w:val="28"/>
        </w:rPr>
        <w:t>,</w:t>
      </w:r>
      <w:r w:rsidR="003E58EE">
        <w:rPr>
          <w:rFonts w:ascii="Comic Sans MS" w:hAnsi="Comic Sans MS"/>
          <w:color w:val="0000FF"/>
          <w:szCs w:val="28"/>
        </w:rPr>
        <w:t xml:space="preserve"> inventés et réalisé</w:t>
      </w:r>
      <w:r w:rsidR="005372D0">
        <w:rPr>
          <w:rFonts w:ascii="Comic Sans MS" w:hAnsi="Comic Sans MS"/>
          <w:color w:val="0000FF"/>
          <w:szCs w:val="28"/>
        </w:rPr>
        <w:t>s</w:t>
      </w:r>
      <w:r w:rsidR="003E58EE">
        <w:rPr>
          <w:rFonts w:ascii="Comic Sans MS" w:hAnsi="Comic Sans MS"/>
          <w:color w:val="0000FF"/>
          <w:szCs w:val="28"/>
        </w:rPr>
        <w:t xml:space="preserve"> au LURE</w:t>
      </w:r>
      <w:r w:rsidR="00DC3DFB">
        <w:rPr>
          <w:rFonts w:ascii="Comic Sans MS" w:hAnsi="Comic Sans MS"/>
          <w:color w:val="0000FF"/>
          <w:szCs w:val="28"/>
        </w:rPr>
        <w:t>,</w:t>
      </w:r>
      <w:r w:rsidR="003E58EE">
        <w:rPr>
          <w:rFonts w:ascii="Comic Sans MS" w:hAnsi="Comic Sans MS"/>
          <w:color w:val="0000FF"/>
          <w:szCs w:val="28"/>
        </w:rPr>
        <w:t xml:space="preserve"> permettaient d’effectuer un balayage en longueur d’onde tout en gardant fixe la position du faisceau monochromatique en sortie. Les moniteurs, la cellule d’absorption et les détecteurs sont montés sur un banc d’optique d’origine. </w:t>
      </w:r>
      <w:r w:rsidR="005372D0">
        <w:rPr>
          <w:rFonts w:ascii="Comic Sans MS" w:hAnsi="Comic Sans MS"/>
          <w:color w:val="0000FF"/>
          <w:szCs w:val="28"/>
        </w:rPr>
        <w:t xml:space="preserve">Des espaces </w:t>
      </w:r>
      <w:r w:rsidR="00DC3DFB">
        <w:rPr>
          <w:rFonts w:ascii="Comic Sans MS" w:hAnsi="Comic Sans MS"/>
          <w:color w:val="0000FF"/>
          <w:szCs w:val="28"/>
        </w:rPr>
        <w:t xml:space="preserve">laissés </w:t>
      </w:r>
      <w:r w:rsidR="005372D0">
        <w:rPr>
          <w:rFonts w:ascii="Comic Sans MS" w:hAnsi="Comic Sans MS"/>
          <w:color w:val="0000FF"/>
          <w:szCs w:val="28"/>
        </w:rPr>
        <w:t>entre les éléments permettent de suivre le chemin des rayons X qui sont visualisés par le fais</w:t>
      </w:r>
      <w:r w:rsidR="00DC3DFB">
        <w:rPr>
          <w:rFonts w:ascii="Comic Sans MS" w:hAnsi="Comic Sans MS"/>
          <w:color w:val="0000FF"/>
          <w:szCs w:val="28"/>
        </w:rPr>
        <w:t>c</w:t>
      </w:r>
      <w:r w:rsidR="005372D0">
        <w:rPr>
          <w:rFonts w:ascii="Comic Sans MS" w:hAnsi="Comic Sans MS"/>
          <w:color w:val="0000FF"/>
          <w:szCs w:val="28"/>
        </w:rPr>
        <w:t xml:space="preserve">eau laser rouge. </w:t>
      </w:r>
      <w:r w:rsidR="00F32EC0">
        <w:rPr>
          <w:rFonts w:ascii="Comic Sans MS" w:hAnsi="Comic Sans MS"/>
          <w:color w:val="0000FF"/>
          <w:szCs w:val="28"/>
        </w:rPr>
        <w:t>Le long du mur du corridor, e</w:t>
      </w:r>
      <w:r w:rsidR="005372D0">
        <w:rPr>
          <w:rFonts w:ascii="Comic Sans MS" w:hAnsi="Comic Sans MS"/>
          <w:color w:val="0000FF"/>
          <w:szCs w:val="28"/>
        </w:rPr>
        <w:t>n face de ligne reconstituée, d</w:t>
      </w:r>
      <w:r w:rsidR="003E58EE">
        <w:rPr>
          <w:rFonts w:ascii="Comic Sans MS" w:hAnsi="Comic Sans MS"/>
          <w:color w:val="0000FF"/>
          <w:szCs w:val="28"/>
        </w:rPr>
        <w:t xml:space="preserve">es vitrines contenant des exemples de cristaux taillés pour les applications au LURE montrent la variété des solutions explorées. Un espace </w:t>
      </w:r>
      <w:r w:rsidR="00F32EC0">
        <w:rPr>
          <w:rFonts w:ascii="Comic Sans MS" w:hAnsi="Comic Sans MS"/>
          <w:color w:val="0000FF"/>
          <w:szCs w:val="28"/>
        </w:rPr>
        <w:t xml:space="preserve">pédagogique </w:t>
      </w:r>
      <w:r w:rsidR="003E58EE">
        <w:rPr>
          <w:rFonts w:ascii="Comic Sans MS" w:hAnsi="Comic Sans MS"/>
          <w:color w:val="0000FF"/>
          <w:szCs w:val="28"/>
        </w:rPr>
        <w:t>aménagé, proche de cette réalisation, offre la possibilité de présenter des explications sur les travaux réalisés avec cette technique EXAFS bien développée au LURE.</w:t>
      </w:r>
    </w:p>
    <w:p w14:paraId="5EE2511F" w14:textId="77777777" w:rsidR="00CC7837" w:rsidRDefault="00CC7837" w:rsidP="006F1150">
      <w:pPr>
        <w:autoSpaceDE w:val="0"/>
        <w:jc w:val="both"/>
        <w:rPr>
          <w:rFonts w:ascii="Comic Sans MS" w:hAnsi="Comic Sans MS"/>
          <w:b/>
          <w:color w:val="0000FF"/>
          <w:szCs w:val="28"/>
        </w:rPr>
      </w:pPr>
    </w:p>
    <w:p w14:paraId="2B4EFCF6" w14:textId="77777777" w:rsidR="006F1150" w:rsidRPr="00CD658D" w:rsidRDefault="00F32EC0" w:rsidP="006F1150">
      <w:pPr>
        <w:autoSpaceDE w:val="0"/>
        <w:jc w:val="both"/>
        <w:rPr>
          <w:rFonts w:ascii="Comic Sans MS" w:hAnsi="Comic Sans MS"/>
          <w:b/>
          <w:color w:val="0000FF"/>
          <w:szCs w:val="28"/>
        </w:rPr>
      </w:pPr>
      <w:r>
        <w:rPr>
          <w:rFonts w:ascii="Comic Sans MS" w:hAnsi="Comic Sans MS"/>
          <w:b/>
          <w:color w:val="0000FF"/>
          <w:szCs w:val="28"/>
        </w:rPr>
        <w:t>2</w:t>
      </w:r>
      <w:r w:rsidR="006F1150" w:rsidRPr="00CD658D">
        <w:rPr>
          <w:rFonts w:ascii="Comic Sans MS" w:hAnsi="Comic Sans MS"/>
          <w:b/>
          <w:color w:val="0000FF"/>
          <w:szCs w:val="28"/>
        </w:rPr>
        <w:t xml:space="preserve">) </w:t>
      </w:r>
      <w:proofErr w:type="spellStart"/>
      <w:r w:rsidR="006F1150" w:rsidRPr="00CD658D">
        <w:rPr>
          <w:rFonts w:ascii="Comic Sans MS" w:hAnsi="Comic Sans MS"/>
          <w:b/>
          <w:color w:val="0000FF"/>
          <w:szCs w:val="28"/>
        </w:rPr>
        <w:t>Touch</w:t>
      </w:r>
      <w:proofErr w:type="spellEnd"/>
      <w:r w:rsidR="006F1150" w:rsidRPr="00CD658D">
        <w:rPr>
          <w:rFonts w:ascii="Comic Sans MS" w:hAnsi="Comic Sans MS"/>
          <w:b/>
          <w:color w:val="0000FF"/>
          <w:szCs w:val="28"/>
        </w:rPr>
        <w:t xml:space="preserve"> Wall.</w:t>
      </w:r>
    </w:p>
    <w:p w14:paraId="104B3606" w14:textId="77777777" w:rsidR="00DC03D7" w:rsidRDefault="006F1150" w:rsidP="006F1150">
      <w:pPr>
        <w:ind w:right="992"/>
        <w:rPr>
          <w:rFonts w:ascii="Comic Sans MS" w:hAnsi="Comic Sans MS"/>
          <w:color w:val="0000FF"/>
          <w:szCs w:val="28"/>
        </w:rPr>
      </w:pPr>
      <w:r>
        <w:rPr>
          <w:rFonts w:ascii="Comic Sans MS" w:hAnsi="Comic Sans MS"/>
          <w:color w:val="0000FF"/>
          <w:szCs w:val="28"/>
        </w:rPr>
        <w:t>Y. Ducros annonce que les étudiants en charge du projet ont terminé la partie programmation. L’achat de l’ordinateur nécessaire sera assuré par N. Delerue comme indiqué précédemment.</w:t>
      </w:r>
    </w:p>
    <w:p w14:paraId="306430B0" w14:textId="77777777" w:rsidR="006F1150" w:rsidRDefault="006F1150" w:rsidP="006F1150">
      <w:pPr>
        <w:ind w:right="992"/>
        <w:rPr>
          <w:rFonts w:ascii="Comic Sans MS" w:hAnsi="Comic Sans MS"/>
          <w:color w:val="0000FF"/>
          <w:szCs w:val="28"/>
        </w:rPr>
      </w:pPr>
    </w:p>
    <w:p w14:paraId="0EACA5BC" w14:textId="77777777" w:rsidR="006F1150" w:rsidRPr="007918FF" w:rsidRDefault="00F32EC0" w:rsidP="006F1150">
      <w:pPr>
        <w:autoSpaceDE w:val="0"/>
        <w:jc w:val="both"/>
        <w:rPr>
          <w:rFonts w:ascii="Comic Sans MS" w:hAnsi="Comic Sans MS"/>
          <w:b/>
          <w:color w:val="0000FF"/>
          <w:szCs w:val="28"/>
        </w:rPr>
      </w:pPr>
      <w:r>
        <w:rPr>
          <w:rFonts w:ascii="Comic Sans MS" w:hAnsi="Comic Sans MS"/>
          <w:color w:val="0000FF"/>
        </w:rPr>
        <w:t>3</w:t>
      </w:r>
      <w:r w:rsidR="006F1150" w:rsidRPr="007918FF">
        <w:rPr>
          <w:rFonts w:ascii="Comic Sans MS" w:hAnsi="Comic Sans MS"/>
          <w:b/>
          <w:color w:val="0000FF"/>
          <w:szCs w:val="28"/>
        </w:rPr>
        <w:t>) « Grande Ronde des électrons ».</w:t>
      </w:r>
    </w:p>
    <w:p w14:paraId="205C6F07" w14:textId="3A0A1524" w:rsidR="006F1150" w:rsidRDefault="004608B3" w:rsidP="006F1150">
      <w:pPr>
        <w:autoSpaceDE w:val="0"/>
        <w:ind w:firstLine="720"/>
        <w:jc w:val="both"/>
        <w:rPr>
          <w:rFonts w:ascii="Comic Sans MS" w:hAnsi="Comic Sans MS"/>
          <w:color w:val="0000FF"/>
          <w:szCs w:val="28"/>
        </w:rPr>
      </w:pPr>
      <w:r>
        <w:rPr>
          <w:rFonts w:ascii="Comic Sans MS" w:hAnsi="Comic Sans MS" w:cs="Comic Sans MS"/>
          <w:color w:val="0000FF"/>
        </w:rPr>
        <w:t>J. </w:t>
      </w:r>
      <w:proofErr w:type="spellStart"/>
      <w:r>
        <w:rPr>
          <w:rFonts w:ascii="Comic Sans MS" w:hAnsi="Comic Sans MS" w:cs="Comic Sans MS"/>
          <w:color w:val="0000FF"/>
        </w:rPr>
        <w:t>Jeanjean</w:t>
      </w:r>
      <w:proofErr w:type="spellEnd"/>
      <w:r>
        <w:rPr>
          <w:rFonts w:ascii="Comic Sans MS" w:hAnsi="Comic Sans MS" w:cs="Comic Sans MS"/>
          <w:color w:val="0000FF"/>
        </w:rPr>
        <w:t xml:space="preserve"> indique que le montage est toujours en place dans la salle d’entrée, à la disposition des visites, pendant que les tests sont poursuivis sur un autre canon placé sur un banc de tests dans la zone de préparation des expériences.</w:t>
      </w:r>
    </w:p>
    <w:p w14:paraId="66932949" w14:textId="19BF945F" w:rsidR="000A1A6D" w:rsidRPr="004608B3" w:rsidRDefault="00F32EC0" w:rsidP="004608B3">
      <w:pPr>
        <w:autoSpaceDE w:val="0"/>
        <w:jc w:val="both"/>
        <w:rPr>
          <w:rFonts w:ascii="Comic Sans MS" w:hAnsi="Comic Sans MS"/>
          <w:b/>
          <w:color w:val="0000FF"/>
          <w:szCs w:val="28"/>
        </w:rPr>
      </w:pPr>
      <w:r>
        <w:rPr>
          <w:rFonts w:ascii="Comic Sans MS" w:hAnsi="Comic Sans MS"/>
          <w:b/>
          <w:color w:val="0000FF"/>
          <w:szCs w:val="28"/>
        </w:rPr>
        <w:t>4</w:t>
      </w:r>
      <w:r w:rsidR="00330C9E" w:rsidRPr="00F646F3">
        <w:rPr>
          <w:rFonts w:ascii="Comic Sans MS" w:hAnsi="Comic Sans MS"/>
          <w:b/>
          <w:color w:val="0000FF"/>
          <w:szCs w:val="28"/>
        </w:rPr>
        <w:t>) Chambre à brouillard.</w:t>
      </w:r>
    </w:p>
    <w:p w14:paraId="52BB1FB3" w14:textId="6FBBFC01" w:rsidR="004608B3" w:rsidRDefault="004608B3" w:rsidP="00330C9E">
      <w:pPr>
        <w:ind w:right="992"/>
        <w:rPr>
          <w:rFonts w:ascii="Comic Sans MS" w:hAnsi="Comic Sans MS"/>
          <w:color w:val="0000FF"/>
          <w:szCs w:val="28"/>
        </w:rPr>
      </w:pPr>
      <w:r>
        <w:rPr>
          <w:rFonts w:ascii="Comic Sans MS" w:hAnsi="Comic Sans MS" w:cs="Comic Sans MS"/>
          <w:color w:val="0000FF"/>
        </w:rPr>
        <w:tab/>
        <w:t xml:space="preserve">J. </w:t>
      </w:r>
      <w:proofErr w:type="spellStart"/>
      <w:r>
        <w:rPr>
          <w:rFonts w:ascii="Comic Sans MS" w:hAnsi="Comic Sans MS" w:cs="Comic Sans MS"/>
          <w:color w:val="0000FF"/>
        </w:rPr>
        <w:t>Jeanjean</w:t>
      </w:r>
      <w:proofErr w:type="spellEnd"/>
      <w:r>
        <w:rPr>
          <w:rFonts w:ascii="Comic Sans MS" w:hAnsi="Comic Sans MS" w:cs="Comic Sans MS"/>
          <w:color w:val="0000FF"/>
        </w:rPr>
        <w:t> pense avoir réussi à localiser une  fuite importante. Il suppose que le joint du compartiment  des lampes est défectueux. Il envisage d’effectuer un colmatage de cette partie suspecte suivi d'une remise en route de la Chambre à Brouillard.</w:t>
      </w:r>
    </w:p>
    <w:p w14:paraId="36A3C457" w14:textId="77777777" w:rsidR="000A1A6D" w:rsidRPr="00611A40" w:rsidRDefault="00F32EC0" w:rsidP="000A1A6D">
      <w:pPr>
        <w:autoSpaceDE w:val="0"/>
        <w:jc w:val="both"/>
        <w:rPr>
          <w:rFonts w:ascii="Comic Sans MS" w:hAnsi="Comic Sans MS"/>
          <w:b/>
          <w:color w:val="0000FF"/>
          <w:szCs w:val="28"/>
        </w:rPr>
      </w:pPr>
      <w:r>
        <w:rPr>
          <w:rFonts w:ascii="Comic Sans MS" w:hAnsi="Comic Sans MS"/>
          <w:b/>
          <w:color w:val="0000FF"/>
          <w:szCs w:val="28"/>
        </w:rPr>
        <w:t>5</w:t>
      </w:r>
      <w:r w:rsidR="000A1A6D" w:rsidRPr="00611A40">
        <w:rPr>
          <w:rFonts w:ascii="Comic Sans MS" w:hAnsi="Comic Sans MS"/>
          <w:b/>
          <w:color w:val="0000FF"/>
          <w:szCs w:val="28"/>
        </w:rPr>
        <w:t>) Montage de spectroscopie.</w:t>
      </w:r>
    </w:p>
    <w:p w14:paraId="43B009E2" w14:textId="77777777" w:rsidR="000A1A6D" w:rsidRDefault="00DC3DFB" w:rsidP="00296B19">
      <w:pPr>
        <w:autoSpaceDE w:val="0"/>
        <w:ind w:firstLine="720"/>
        <w:jc w:val="both"/>
        <w:rPr>
          <w:rFonts w:ascii="Comic Sans MS" w:hAnsi="Comic Sans MS"/>
          <w:color w:val="0000FF"/>
          <w:szCs w:val="28"/>
        </w:rPr>
      </w:pPr>
      <w:r>
        <w:rPr>
          <w:rFonts w:ascii="Comic Sans MS" w:hAnsi="Comic Sans MS"/>
          <w:color w:val="0000FF"/>
          <w:szCs w:val="28"/>
        </w:rPr>
        <w:t xml:space="preserve">Le  3 Avril, </w:t>
      </w:r>
      <w:r w:rsidR="000A1A6D" w:rsidRPr="00611A40">
        <w:rPr>
          <w:rFonts w:ascii="Comic Sans MS" w:hAnsi="Comic Sans MS"/>
          <w:color w:val="0000FF"/>
          <w:szCs w:val="28"/>
        </w:rPr>
        <w:t>Y. Ducros et P. </w:t>
      </w:r>
      <w:proofErr w:type="spellStart"/>
      <w:r w:rsidR="000A1A6D" w:rsidRPr="00611A40">
        <w:rPr>
          <w:rFonts w:ascii="Comic Sans MS" w:hAnsi="Comic Sans MS"/>
          <w:color w:val="0000FF"/>
          <w:szCs w:val="28"/>
        </w:rPr>
        <w:t>Dhez</w:t>
      </w:r>
      <w:proofErr w:type="spellEnd"/>
      <w:r w:rsidR="000A1A6D" w:rsidRPr="00611A40">
        <w:rPr>
          <w:rFonts w:ascii="Comic Sans MS" w:hAnsi="Comic Sans MS"/>
          <w:color w:val="0000FF"/>
          <w:szCs w:val="28"/>
        </w:rPr>
        <w:t xml:space="preserve"> </w:t>
      </w:r>
      <w:r w:rsidR="00B62B8A">
        <w:rPr>
          <w:rFonts w:ascii="Comic Sans MS" w:hAnsi="Comic Sans MS"/>
          <w:color w:val="0000FF"/>
          <w:szCs w:val="28"/>
        </w:rPr>
        <w:t xml:space="preserve">ont reçu </w:t>
      </w:r>
      <w:proofErr w:type="spellStart"/>
      <w:r w:rsidR="00B62B8A">
        <w:rPr>
          <w:rFonts w:ascii="Comic Sans MS" w:hAnsi="Comic Sans MS"/>
          <w:color w:val="0000FF"/>
          <w:szCs w:val="28"/>
        </w:rPr>
        <w:t>Aurelien</w:t>
      </w:r>
      <w:proofErr w:type="spellEnd"/>
      <w:r w:rsidR="00B62B8A">
        <w:rPr>
          <w:rFonts w:ascii="Comic Sans MS" w:hAnsi="Comic Sans MS"/>
          <w:color w:val="0000FF"/>
          <w:szCs w:val="28"/>
        </w:rPr>
        <w:t xml:space="preserve"> RIOU des « Petits débrouillard » à ACO pour lui montrer le montage optique </w:t>
      </w:r>
      <w:proofErr w:type="spellStart"/>
      <w:r w:rsidR="00B62B8A">
        <w:rPr>
          <w:rFonts w:ascii="Comic Sans MS" w:hAnsi="Comic Sans MS"/>
          <w:color w:val="0000FF"/>
          <w:szCs w:val="28"/>
        </w:rPr>
        <w:t>spectro</w:t>
      </w:r>
      <w:proofErr w:type="spellEnd"/>
      <w:r w:rsidR="00B62B8A">
        <w:rPr>
          <w:rFonts w:ascii="Comic Sans MS" w:hAnsi="Comic Sans MS"/>
          <w:color w:val="0000FF"/>
          <w:szCs w:val="28"/>
        </w:rPr>
        <w:t xml:space="preserve"> existant et les nouveaux élém</w:t>
      </w:r>
      <w:r>
        <w:rPr>
          <w:rFonts w:ascii="Comic Sans MS" w:hAnsi="Comic Sans MS"/>
          <w:color w:val="0000FF"/>
          <w:szCs w:val="28"/>
        </w:rPr>
        <w:t xml:space="preserve">ents choisis pour reconfigurer l’ensemble, achetés chez </w:t>
      </w:r>
      <w:proofErr w:type="spellStart"/>
      <w:r>
        <w:rPr>
          <w:rFonts w:ascii="Comic Sans MS" w:hAnsi="Comic Sans MS"/>
          <w:color w:val="0000FF"/>
          <w:szCs w:val="28"/>
        </w:rPr>
        <w:t>Sciencéthique</w:t>
      </w:r>
      <w:proofErr w:type="spellEnd"/>
      <w:r w:rsidR="00B62B8A">
        <w:rPr>
          <w:rFonts w:ascii="Comic Sans MS" w:hAnsi="Comic Sans MS"/>
          <w:color w:val="0000FF"/>
          <w:szCs w:val="28"/>
        </w:rPr>
        <w:t>.</w:t>
      </w:r>
      <w:r w:rsidR="00296B19">
        <w:rPr>
          <w:rFonts w:ascii="Comic Sans MS" w:hAnsi="Comic Sans MS"/>
          <w:color w:val="0000FF"/>
          <w:szCs w:val="28"/>
        </w:rPr>
        <w:t xml:space="preserve"> </w:t>
      </w:r>
      <w:r w:rsidR="00B62B8A">
        <w:rPr>
          <w:rFonts w:ascii="Comic Sans MS" w:hAnsi="Comic Sans MS"/>
          <w:color w:val="0000FF"/>
          <w:szCs w:val="28"/>
        </w:rPr>
        <w:t xml:space="preserve">A </w:t>
      </w:r>
      <w:r w:rsidR="00296B19">
        <w:rPr>
          <w:rFonts w:ascii="Comic Sans MS" w:hAnsi="Comic Sans MS"/>
          <w:color w:val="0000FF"/>
          <w:szCs w:val="28"/>
        </w:rPr>
        <w:t>la</w:t>
      </w:r>
      <w:r w:rsidR="00B62B8A">
        <w:rPr>
          <w:rFonts w:ascii="Comic Sans MS" w:hAnsi="Comic Sans MS"/>
          <w:color w:val="0000FF"/>
          <w:szCs w:val="28"/>
        </w:rPr>
        <w:t xml:space="preserve"> demande</w:t>
      </w:r>
      <w:r w:rsidR="00296B19">
        <w:rPr>
          <w:rFonts w:ascii="Comic Sans MS" w:hAnsi="Comic Sans MS"/>
          <w:color w:val="0000FF"/>
          <w:szCs w:val="28"/>
        </w:rPr>
        <w:t xml:space="preserve"> de A. RIOU</w:t>
      </w:r>
      <w:r w:rsidR="00B62B8A">
        <w:rPr>
          <w:rFonts w:ascii="Comic Sans MS" w:hAnsi="Comic Sans MS"/>
          <w:color w:val="0000FF"/>
          <w:szCs w:val="28"/>
        </w:rPr>
        <w:t>, un descriptif du système so</w:t>
      </w:r>
      <w:r w:rsidR="00296B19">
        <w:rPr>
          <w:rFonts w:ascii="Comic Sans MS" w:hAnsi="Comic Sans MS"/>
          <w:color w:val="0000FF"/>
          <w:szCs w:val="28"/>
        </w:rPr>
        <w:t xml:space="preserve">uhaité a été rédigé et </w:t>
      </w:r>
      <w:r w:rsidR="003C056A">
        <w:rPr>
          <w:rFonts w:ascii="Comic Sans MS" w:hAnsi="Comic Sans MS"/>
          <w:color w:val="0000FF"/>
          <w:szCs w:val="28"/>
        </w:rPr>
        <w:t xml:space="preserve">lui a été </w:t>
      </w:r>
      <w:r w:rsidR="00296B19">
        <w:rPr>
          <w:rFonts w:ascii="Comic Sans MS" w:hAnsi="Comic Sans MS"/>
          <w:color w:val="0000FF"/>
          <w:szCs w:val="28"/>
        </w:rPr>
        <w:t>envoyé. Dans la semaine du 9 au 15 Avril, P. </w:t>
      </w:r>
      <w:proofErr w:type="spellStart"/>
      <w:r w:rsidR="00B62B8A">
        <w:rPr>
          <w:rFonts w:ascii="Comic Sans MS" w:hAnsi="Comic Sans MS"/>
          <w:color w:val="0000FF"/>
          <w:szCs w:val="28"/>
        </w:rPr>
        <w:t>Dhez</w:t>
      </w:r>
      <w:proofErr w:type="spellEnd"/>
      <w:r w:rsidR="00B62B8A">
        <w:rPr>
          <w:rFonts w:ascii="Comic Sans MS" w:hAnsi="Comic Sans MS"/>
          <w:color w:val="0000FF"/>
          <w:szCs w:val="28"/>
        </w:rPr>
        <w:t xml:space="preserve"> apportera le montage actuel </w:t>
      </w:r>
      <w:r w:rsidR="00296B19">
        <w:rPr>
          <w:rFonts w:ascii="Comic Sans MS" w:hAnsi="Comic Sans MS"/>
          <w:color w:val="0000FF"/>
          <w:szCs w:val="28"/>
        </w:rPr>
        <w:t xml:space="preserve">à l’atelier des « Petits débrouillard ». </w:t>
      </w:r>
    </w:p>
    <w:p w14:paraId="5377F97E" w14:textId="77777777" w:rsidR="006F1150" w:rsidRDefault="00296B19" w:rsidP="006F1150">
      <w:pPr>
        <w:ind w:right="992"/>
        <w:rPr>
          <w:rFonts w:ascii="Comic Sans MS" w:hAnsi="Comic Sans MS"/>
          <w:color w:val="0000FF"/>
        </w:rPr>
      </w:pPr>
      <w:r>
        <w:rPr>
          <w:rFonts w:ascii="Comic Sans MS" w:hAnsi="Comic Sans MS"/>
          <w:color w:val="0000FF"/>
        </w:rPr>
        <w:t xml:space="preserve">Cette association réalise les montages nécessaires pour ses activités ; elle envisage un partenariat avec Sciences ACO. </w:t>
      </w:r>
    </w:p>
    <w:p w14:paraId="3CAB412C" w14:textId="77777777" w:rsidR="00296B19" w:rsidRDefault="00296B19" w:rsidP="006F1150">
      <w:pPr>
        <w:ind w:right="992"/>
        <w:rPr>
          <w:rFonts w:ascii="Comic Sans MS" w:hAnsi="Comic Sans MS"/>
          <w:color w:val="0000FF"/>
        </w:rPr>
      </w:pPr>
      <w:r>
        <w:rPr>
          <w:rFonts w:ascii="Comic Sans MS" w:hAnsi="Comic Sans MS"/>
          <w:color w:val="0000FF"/>
        </w:rPr>
        <w:t>Le financement des modifications demandées sera pris sur le crédit accordé par le CG91.</w:t>
      </w:r>
    </w:p>
    <w:p w14:paraId="10F00C21" w14:textId="77777777" w:rsidR="00296B19" w:rsidRDefault="00296B19" w:rsidP="006F1150">
      <w:pPr>
        <w:ind w:right="992"/>
        <w:rPr>
          <w:rFonts w:ascii="Comic Sans MS" w:hAnsi="Comic Sans MS"/>
          <w:color w:val="0000FF"/>
        </w:rPr>
      </w:pPr>
    </w:p>
    <w:p w14:paraId="640E0AFA" w14:textId="77777777" w:rsidR="00E868A1" w:rsidRDefault="00F32EC0" w:rsidP="00DF12A7">
      <w:pPr>
        <w:autoSpaceDE w:val="0"/>
        <w:jc w:val="both"/>
        <w:rPr>
          <w:rFonts w:ascii="Comic Sans MS" w:hAnsi="Comic Sans MS"/>
          <w:b/>
          <w:color w:val="0000FF"/>
          <w:szCs w:val="28"/>
        </w:rPr>
      </w:pPr>
      <w:r>
        <w:rPr>
          <w:rFonts w:ascii="Comic Sans MS" w:hAnsi="Comic Sans MS"/>
          <w:b/>
          <w:color w:val="0000FF"/>
          <w:szCs w:val="28"/>
        </w:rPr>
        <w:t>6</w:t>
      </w:r>
      <w:r w:rsidR="00DF12A7" w:rsidRPr="00611A40">
        <w:rPr>
          <w:rFonts w:ascii="Comic Sans MS" w:hAnsi="Comic Sans MS"/>
          <w:b/>
          <w:color w:val="0000FF"/>
          <w:szCs w:val="28"/>
        </w:rPr>
        <w:t>)</w:t>
      </w:r>
      <w:r w:rsidR="00E868A1">
        <w:rPr>
          <w:rFonts w:ascii="Comic Sans MS" w:hAnsi="Comic Sans MS"/>
          <w:b/>
          <w:color w:val="0000FF"/>
          <w:szCs w:val="28"/>
        </w:rPr>
        <w:t xml:space="preserve"> Oscillations baryoniques.</w:t>
      </w:r>
    </w:p>
    <w:p w14:paraId="09C8137B" w14:textId="77777777" w:rsidR="00E868A1" w:rsidRDefault="00E868A1" w:rsidP="00DF12A7">
      <w:pPr>
        <w:autoSpaceDE w:val="0"/>
        <w:jc w:val="both"/>
        <w:rPr>
          <w:rFonts w:ascii="Comic Sans MS" w:hAnsi="Comic Sans MS"/>
          <w:color w:val="0000FF"/>
          <w:szCs w:val="28"/>
        </w:rPr>
      </w:pPr>
      <w:r>
        <w:rPr>
          <w:rFonts w:ascii="Comic Sans MS" w:hAnsi="Comic Sans MS"/>
          <w:color w:val="0000FF"/>
          <w:szCs w:val="28"/>
        </w:rPr>
        <w:t xml:space="preserve">L’équipe de cette expérience utilise les locaux mis </w:t>
      </w:r>
      <w:r w:rsidR="00DC3DFB">
        <w:rPr>
          <w:rFonts w:ascii="Comic Sans MS" w:hAnsi="Comic Sans MS"/>
          <w:color w:val="0000FF"/>
          <w:szCs w:val="28"/>
        </w:rPr>
        <w:t xml:space="preserve">temporairement </w:t>
      </w:r>
      <w:r>
        <w:rPr>
          <w:rFonts w:ascii="Comic Sans MS" w:hAnsi="Comic Sans MS"/>
          <w:color w:val="0000FF"/>
          <w:szCs w:val="28"/>
        </w:rPr>
        <w:t xml:space="preserve">à sa disposition. </w:t>
      </w:r>
    </w:p>
    <w:p w14:paraId="5BA0166C" w14:textId="77777777" w:rsidR="00E868A1" w:rsidRDefault="00E868A1" w:rsidP="00DF12A7">
      <w:pPr>
        <w:autoSpaceDE w:val="0"/>
        <w:jc w:val="both"/>
        <w:rPr>
          <w:rFonts w:ascii="Comic Sans MS" w:hAnsi="Comic Sans MS"/>
          <w:color w:val="0000FF"/>
          <w:szCs w:val="28"/>
        </w:rPr>
      </w:pPr>
      <w:r>
        <w:rPr>
          <w:rFonts w:ascii="Comic Sans MS" w:hAnsi="Comic Sans MS"/>
          <w:color w:val="0000FF"/>
          <w:szCs w:val="28"/>
        </w:rPr>
        <w:t>Il leur sera rappelé qu’en leur absence, il est nécessaire de maintenir les portes d’accès non ouvertes.</w:t>
      </w:r>
    </w:p>
    <w:p w14:paraId="278904AD" w14:textId="77777777" w:rsidR="00E868A1" w:rsidRDefault="00E868A1" w:rsidP="00DF12A7">
      <w:pPr>
        <w:autoSpaceDE w:val="0"/>
        <w:jc w:val="both"/>
        <w:rPr>
          <w:rFonts w:ascii="Comic Sans MS" w:hAnsi="Comic Sans MS"/>
          <w:b/>
          <w:color w:val="0000FF"/>
          <w:szCs w:val="28"/>
        </w:rPr>
      </w:pPr>
      <w:r>
        <w:rPr>
          <w:rFonts w:ascii="Comic Sans MS" w:hAnsi="Comic Sans MS"/>
          <w:color w:val="0000FF"/>
          <w:szCs w:val="28"/>
        </w:rPr>
        <w:t xml:space="preserve"> </w:t>
      </w:r>
    </w:p>
    <w:p w14:paraId="4E8539B6" w14:textId="77777777" w:rsidR="00DF12A7" w:rsidRPr="00611A40" w:rsidRDefault="00F32EC0" w:rsidP="00DF12A7">
      <w:pPr>
        <w:autoSpaceDE w:val="0"/>
        <w:jc w:val="both"/>
        <w:rPr>
          <w:rFonts w:ascii="Comic Sans MS" w:hAnsi="Comic Sans MS"/>
          <w:b/>
          <w:color w:val="0000FF"/>
          <w:szCs w:val="28"/>
        </w:rPr>
      </w:pPr>
      <w:r>
        <w:rPr>
          <w:rFonts w:ascii="Comic Sans MS" w:hAnsi="Comic Sans MS"/>
          <w:b/>
          <w:color w:val="0000FF"/>
          <w:szCs w:val="28"/>
        </w:rPr>
        <w:t>7</w:t>
      </w:r>
      <w:r w:rsidR="00E868A1">
        <w:rPr>
          <w:rFonts w:ascii="Comic Sans MS" w:hAnsi="Comic Sans MS"/>
          <w:b/>
          <w:color w:val="0000FF"/>
          <w:szCs w:val="28"/>
        </w:rPr>
        <w:t>)</w:t>
      </w:r>
      <w:r w:rsidR="00DF12A7" w:rsidRPr="00611A40">
        <w:rPr>
          <w:rFonts w:ascii="Comic Sans MS" w:hAnsi="Comic Sans MS"/>
          <w:b/>
          <w:color w:val="0000FF"/>
          <w:szCs w:val="28"/>
        </w:rPr>
        <w:t xml:space="preserve"> </w:t>
      </w:r>
      <w:r w:rsidR="00DF12A7">
        <w:rPr>
          <w:rFonts w:ascii="Comic Sans MS" w:hAnsi="Comic Sans MS"/>
          <w:b/>
          <w:color w:val="0000FF"/>
          <w:szCs w:val="28"/>
        </w:rPr>
        <w:t>Printemps de la Cu</w:t>
      </w:r>
      <w:r w:rsidR="00E868A1">
        <w:rPr>
          <w:rFonts w:ascii="Comic Sans MS" w:hAnsi="Comic Sans MS"/>
          <w:b/>
          <w:color w:val="0000FF"/>
          <w:szCs w:val="28"/>
        </w:rPr>
        <w:t>l</w:t>
      </w:r>
      <w:r w:rsidR="00DF12A7">
        <w:rPr>
          <w:rFonts w:ascii="Comic Sans MS" w:hAnsi="Comic Sans MS"/>
          <w:b/>
          <w:color w:val="0000FF"/>
          <w:szCs w:val="28"/>
        </w:rPr>
        <w:t>ture 2012 à l’Université</w:t>
      </w:r>
      <w:r w:rsidR="00DF12A7" w:rsidRPr="00611A40">
        <w:rPr>
          <w:rFonts w:ascii="Comic Sans MS" w:hAnsi="Comic Sans MS"/>
          <w:b/>
          <w:color w:val="0000FF"/>
          <w:szCs w:val="28"/>
        </w:rPr>
        <w:t>.</w:t>
      </w:r>
    </w:p>
    <w:p w14:paraId="6803E54A" w14:textId="4A145247" w:rsidR="00296B19" w:rsidRDefault="00DF12A7" w:rsidP="00DF12A7">
      <w:pPr>
        <w:ind w:right="992"/>
        <w:rPr>
          <w:rFonts w:ascii="Comic Sans MS" w:hAnsi="Comic Sans MS"/>
          <w:color w:val="0000FF"/>
        </w:rPr>
      </w:pPr>
      <w:r>
        <w:rPr>
          <w:rFonts w:ascii="Comic Sans MS" w:hAnsi="Comic Sans MS"/>
          <w:color w:val="0000FF"/>
          <w:szCs w:val="28"/>
        </w:rPr>
        <w:t xml:space="preserve">Les salles vertes, roses et P. Marin seront à </w:t>
      </w:r>
      <w:r w:rsidR="00DC3DFB">
        <w:rPr>
          <w:rFonts w:ascii="Comic Sans MS" w:hAnsi="Comic Sans MS"/>
          <w:color w:val="0000FF"/>
          <w:szCs w:val="28"/>
        </w:rPr>
        <w:t xml:space="preserve">la </w:t>
      </w:r>
      <w:r>
        <w:rPr>
          <w:rFonts w:ascii="Comic Sans MS" w:hAnsi="Comic Sans MS"/>
          <w:color w:val="0000FF"/>
          <w:szCs w:val="28"/>
        </w:rPr>
        <w:t>disposition de l’Université pour les présentation</w:t>
      </w:r>
      <w:r w:rsidR="00C10894">
        <w:rPr>
          <w:rFonts w:ascii="Comic Sans MS" w:hAnsi="Comic Sans MS"/>
          <w:color w:val="0000FF"/>
          <w:szCs w:val="28"/>
        </w:rPr>
        <w:t>s</w:t>
      </w:r>
      <w:r>
        <w:rPr>
          <w:rFonts w:ascii="Comic Sans MS" w:hAnsi="Comic Sans MS"/>
          <w:color w:val="0000FF"/>
          <w:szCs w:val="28"/>
        </w:rPr>
        <w:t xml:space="preserve"> prévues les 23 et 24 Mai. A. </w:t>
      </w:r>
      <w:proofErr w:type="spellStart"/>
      <w:r>
        <w:rPr>
          <w:rFonts w:ascii="Comic Sans MS" w:hAnsi="Comic Sans MS"/>
          <w:color w:val="0000FF"/>
          <w:szCs w:val="28"/>
        </w:rPr>
        <w:t>Damany</w:t>
      </w:r>
      <w:proofErr w:type="spellEnd"/>
      <w:r>
        <w:rPr>
          <w:rFonts w:ascii="Comic Sans MS" w:hAnsi="Comic Sans MS"/>
          <w:color w:val="0000FF"/>
          <w:szCs w:val="28"/>
        </w:rPr>
        <w:t xml:space="preserve"> assurera les liaisons avec les services de l’Université pour permettre les installations nécessaires.  En particulier, </w:t>
      </w:r>
      <w:r w:rsidR="00DC3DFB">
        <w:rPr>
          <w:rFonts w:ascii="Comic Sans MS" w:hAnsi="Comic Sans MS"/>
          <w:color w:val="0000FF"/>
          <w:szCs w:val="28"/>
        </w:rPr>
        <w:t>l’Université</w:t>
      </w:r>
      <w:r>
        <w:rPr>
          <w:rFonts w:ascii="Comic Sans MS" w:hAnsi="Comic Sans MS"/>
          <w:color w:val="0000FF"/>
          <w:szCs w:val="28"/>
        </w:rPr>
        <w:t xml:space="preserve"> prend en charge une opération de nettoyage,  </w:t>
      </w:r>
      <w:r w:rsidR="00DC3DFB">
        <w:rPr>
          <w:rFonts w:ascii="Comic Sans MS" w:hAnsi="Comic Sans MS"/>
          <w:color w:val="0000FF"/>
          <w:szCs w:val="28"/>
        </w:rPr>
        <w:t>qu’elle a</w:t>
      </w:r>
      <w:r>
        <w:rPr>
          <w:rFonts w:ascii="Comic Sans MS" w:hAnsi="Comic Sans MS"/>
          <w:color w:val="0000FF"/>
          <w:szCs w:val="28"/>
        </w:rPr>
        <w:t xml:space="preserve"> confiée à une entreprise extérieure.</w:t>
      </w:r>
    </w:p>
    <w:p w14:paraId="7880307B" w14:textId="77777777" w:rsidR="00296B19" w:rsidRDefault="00296B19" w:rsidP="006F1150">
      <w:pPr>
        <w:ind w:right="992"/>
        <w:rPr>
          <w:rFonts w:ascii="Comic Sans MS" w:hAnsi="Comic Sans MS"/>
          <w:color w:val="0000FF"/>
        </w:rPr>
      </w:pPr>
      <w:r>
        <w:rPr>
          <w:rFonts w:ascii="Comic Sans MS" w:hAnsi="Comic Sans MS"/>
          <w:color w:val="0000FF"/>
        </w:rPr>
        <w:t xml:space="preserve"> </w:t>
      </w:r>
      <w:r w:rsidR="00DC3DFB">
        <w:rPr>
          <w:rFonts w:ascii="Comic Sans MS" w:hAnsi="Comic Sans MS"/>
          <w:color w:val="0000FF"/>
        </w:rPr>
        <w:t>Un badge d’accès temporaire</w:t>
      </w:r>
      <w:r w:rsidR="00DF12A7">
        <w:rPr>
          <w:rFonts w:ascii="Comic Sans MS" w:hAnsi="Comic Sans MS"/>
          <w:color w:val="0000FF"/>
        </w:rPr>
        <w:t xml:space="preserve"> </w:t>
      </w:r>
      <w:r w:rsidR="00DC3DFB">
        <w:rPr>
          <w:rFonts w:ascii="Comic Sans MS" w:hAnsi="Comic Sans MS"/>
          <w:color w:val="0000FF"/>
        </w:rPr>
        <w:t>sera demandé à T. Allègre pour l’entreprise.</w:t>
      </w:r>
      <w:r w:rsidR="00DF12A7">
        <w:rPr>
          <w:rFonts w:ascii="Comic Sans MS" w:hAnsi="Comic Sans MS"/>
          <w:color w:val="0000FF"/>
        </w:rPr>
        <w:t xml:space="preserve"> </w:t>
      </w:r>
      <w:r w:rsidR="00DC3DFB">
        <w:rPr>
          <w:rFonts w:ascii="Comic Sans MS" w:hAnsi="Comic Sans MS"/>
          <w:color w:val="0000FF"/>
        </w:rPr>
        <w:t xml:space="preserve"> À cette occasion l</w:t>
      </w:r>
      <w:r w:rsidR="00DF12A7">
        <w:rPr>
          <w:rFonts w:ascii="Comic Sans MS" w:hAnsi="Comic Sans MS"/>
          <w:color w:val="0000FF"/>
        </w:rPr>
        <w:t xml:space="preserve">a remise en service de l’eau et de l’électricité sera demandée </w:t>
      </w:r>
      <w:r w:rsidR="00DC3DFB">
        <w:rPr>
          <w:rFonts w:ascii="Comic Sans MS" w:hAnsi="Comic Sans MS"/>
          <w:color w:val="0000FF"/>
        </w:rPr>
        <w:t>dans les salles concernées</w:t>
      </w:r>
      <w:r w:rsidR="00DF12A7">
        <w:rPr>
          <w:rFonts w:ascii="Comic Sans MS" w:hAnsi="Comic Sans MS"/>
          <w:color w:val="0000FF"/>
        </w:rPr>
        <w:t>.</w:t>
      </w:r>
      <w:r w:rsidR="00E868A1">
        <w:rPr>
          <w:rFonts w:ascii="Comic Sans MS" w:hAnsi="Comic Sans MS"/>
          <w:color w:val="0000FF"/>
        </w:rPr>
        <w:t xml:space="preserve"> La question des toilettes sera </w:t>
      </w:r>
      <w:r w:rsidR="00DC3DFB">
        <w:rPr>
          <w:rFonts w:ascii="Comic Sans MS" w:hAnsi="Comic Sans MS"/>
          <w:color w:val="0000FF"/>
        </w:rPr>
        <w:t xml:space="preserve">aussi </w:t>
      </w:r>
      <w:r w:rsidR="00E868A1">
        <w:rPr>
          <w:rFonts w:ascii="Comic Sans MS" w:hAnsi="Comic Sans MS"/>
          <w:color w:val="0000FF"/>
        </w:rPr>
        <w:t>posée.</w:t>
      </w:r>
    </w:p>
    <w:p w14:paraId="68D0CE66" w14:textId="77777777" w:rsidR="00DF12A7" w:rsidRDefault="00DF12A7" w:rsidP="006F1150">
      <w:pPr>
        <w:ind w:right="992"/>
        <w:rPr>
          <w:rFonts w:ascii="Comic Sans MS" w:hAnsi="Comic Sans MS"/>
          <w:color w:val="0000FF"/>
        </w:rPr>
      </w:pPr>
    </w:p>
    <w:p w14:paraId="2D8B18AA" w14:textId="77777777" w:rsidR="00CC7FF0" w:rsidRPr="00611A40" w:rsidRDefault="00F32EC0" w:rsidP="00CC7FF0">
      <w:pPr>
        <w:autoSpaceDE w:val="0"/>
        <w:jc w:val="both"/>
        <w:rPr>
          <w:rFonts w:ascii="Comic Sans MS" w:hAnsi="Comic Sans MS"/>
          <w:b/>
          <w:color w:val="0000FF"/>
          <w:szCs w:val="28"/>
        </w:rPr>
      </w:pPr>
      <w:r>
        <w:rPr>
          <w:rFonts w:ascii="Comic Sans MS" w:hAnsi="Comic Sans MS"/>
          <w:b/>
          <w:color w:val="0000FF"/>
          <w:szCs w:val="28"/>
        </w:rPr>
        <w:t>8</w:t>
      </w:r>
      <w:r w:rsidR="00CC7FF0" w:rsidRPr="00611A40">
        <w:rPr>
          <w:rFonts w:ascii="Comic Sans MS" w:hAnsi="Comic Sans MS"/>
          <w:b/>
          <w:color w:val="0000FF"/>
          <w:szCs w:val="28"/>
        </w:rPr>
        <w:t xml:space="preserve">) </w:t>
      </w:r>
      <w:r w:rsidR="00CC7FF0">
        <w:rPr>
          <w:rFonts w:ascii="Comic Sans MS" w:hAnsi="Comic Sans MS"/>
          <w:b/>
          <w:color w:val="0000FF"/>
          <w:szCs w:val="28"/>
        </w:rPr>
        <w:t xml:space="preserve">Application iPhone, </w:t>
      </w:r>
      <w:proofErr w:type="spellStart"/>
      <w:r w:rsidR="00CC7FF0">
        <w:rPr>
          <w:rFonts w:ascii="Comic Sans MS" w:hAnsi="Comic Sans MS"/>
          <w:b/>
          <w:color w:val="0000FF"/>
          <w:szCs w:val="28"/>
        </w:rPr>
        <w:t>IPad</w:t>
      </w:r>
      <w:proofErr w:type="spellEnd"/>
      <w:r w:rsidR="00CC7FF0">
        <w:rPr>
          <w:rFonts w:ascii="Comic Sans MS" w:hAnsi="Comic Sans MS"/>
          <w:b/>
          <w:color w:val="0000FF"/>
          <w:szCs w:val="28"/>
        </w:rPr>
        <w:t xml:space="preserve"> sur Sciences ACO</w:t>
      </w:r>
      <w:r w:rsidR="00CC7FF0" w:rsidRPr="00611A40">
        <w:rPr>
          <w:rFonts w:ascii="Comic Sans MS" w:hAnsi="Comic Sans MS"/>
          <w:b/>
          <w:color w:val="0000FF"/>
          <w:szCs w:val="28"/>
        </w:rPr>
        <w:t>.</w:t>
      </w:r>
    </w:p>
    <w:p w14:paraId="4C3E0407" w14:textId="6011697C" w:rsidR="00CC7FF0" w:rsidRDefault="00CC7FF0" w:rsidP="00CC7FF0">
      <w:pPr>
        <w:ind w:right="992"/>
        <w:rPr>
          <w:rFonts w:ascii="Comic Sans MS" w:hAnsi="Comic Sans MS"/>
          <w:color w:val="0000FF"/>
          <w:szCs w:val="28"/>
        </w:rPr>
      </w:pPr>
      <w:r>
        <w:rPr>
          <w:rFonts w:ascii="Comic Sans MS" w:hAnsi="Comic Sans MS"/>
          <w:color w:val="0000FF"/>
          <w:szCs w:val="28"/>
        </w:rPr>
        <w:t xml:space="preserve">Comme lors d’un bureau précédent de 2011, H. Borie montre un projet d’application qui permettrait aux possesseurs de </w:t>
      </w:r>
      <w:proofErr w:type="spellStart"/>
      <w:r>
        <w:rPr>
          <w:rFonts w:ascii="Comic Sans MS" w:hAnsi="Comic Sans MS"/>
          <w:color w:val="0000FF"/>
          <w:szCs w:val="28"/>
        </w:rPr>
        <w:t>Iphone</w:t>
      </w:r>
      <w:proofErr w:type="spellEnd"/>
      <w:r>
        <w:rPr>
          <w:rFonts w:ascii="Comic Sans MS" w:hAnsi="Comic Sans MS"/>
          <w:color w:val="0000FF"/>
          <w:szCs w:val="28"/>
        </w:rPr>
        <w:t xml:space="preserve"> et </w:t>
      </w:r>
      <w:proofErr w:type="spellStart"/>
      <w:r>
        <w:rPr>
          <w:rFonts w:ascii="Comic Sans MS" w:hAnsi="Comic Sans MS"/>
          <w:color w:val="0000FF"/>
          <w:szCs w:val="28"/>
        </w:rPr>
        <w:t>Ipad</w:t>
      </w:r>
      <w:proofErr w:type="spellEnd"/>
      <w:r>
        <w:rPr>
          <w:rFonts w:ascii="Comic Sans MS" w:hAnsi="Comic Sans MS"/>
          <w:color w:val="0000FF"/>
          <w:szCs w:val="28"/>
        </w:rPr>
        <w:t xml:space="preserve"> une liaison aisée pour découvrir Science ACO</w:t>
      </w:r>
      <w:r w:rsidR="00FD5FA1">
        <w:rPr>
          <w:rFonts w:ascii="Comic Sans MS" w:hAnsi="Comic Sans MS"/>
          <w:color w:val="0000FF"/>
          <w:szCs w:val="28"/>
        </w:rPr>
        <w:t>, télécharger des documents et des vidéos de notre site web, ainsi que de</w:t>
      </w:r>
      <w:r>
        <w:rPr>
          <w:rFonts w:ascii="Comic Sans MS" w:hAnsi="Comic Sans MS"/>
          <w:color w:val="0000FF"/>
          <w:szCs w:val="28"/>
        </w:rPr>
        <w:t xml:space="preserve"> réserver une visite</w:t>
      </w:r>
      <w:r w:rsidR="00FD5FA1">
        <w:rPr>
          <w:rFonts w:ascii="Comic Sans MS" w:hAnsi="Comic Sans MS"/>
          <w:color w:val="0000FF"/>
          <w:szCs w:val="28"/>
        </w:rPr>
        <w:t xml:space="preserve"> à date choisie</w:t>
      </w:r>
      <w:r>
        <w:rPr>
          <w:rFonts w:ascii="Comic Sans MS" w:hAnsi="Comic Sans MS"/>
          <w:color w:val="0000FF"/>
          <w:szCs w:val="28"/>
        </w:rPr>
        <w:t>.</w:t>
      </w:r>
    </w:p>
    <w:p w14:paraId="022D6B52" w14:textId="1708ADAA" w:rsidR="00CC7FF0" w:rsidRDefault="00FD5FA1" w:rsidP="006F1150">
      <w:pPr>
        <w:ind w:right="992"/>
        <w:rPr>
          <w:rFonts w:ascii="Comic Sans MS" w:hAnsi="Comic Sans MS"/>
          <w:color w:val="0000FF"/>
        </w:rPr>
      </w:pPr>
      <w:r>
        <w:rPr>
          <w:rFonts w:ascii="Comic Sans MS" w:hAnsi="Comic Sans MS"/>
          <w:color w:val="0000FF"/>
          <w:szCs w:val="28"/>
        </w:rPr>
        <w:t>Pour le prochain bureau, l</w:t>
      </w:r>
      <w:r w:rsidR="004965C5">
        <w:rPr>
          <w:rFonts w:ascii="Comic Sans MS" w:hAnsi="Comic Sans MS"/>
          <w:color w:val="0000FF"/>
          <w:szCs w:val="28"/>
        </w:rPr>
        <w:t xml:space="preserve">a nouvelle stagiaire A. </w:t>
      </w:r>
      <w:proofErr w:type="spellStart"/>
      <w:r w:rsidR="004965C5">
        <w:rPr>
          <w:rFonts w:ascii="Comic Sans MS" w:hAnsi="Comic Sans MS"/>
          <w:color w:val="0000FF"/>
          <w:szCs w:val="28"/>
        </w:rPr>
        <w:t>Tchereloff</w:t>
      </w:r>
      <w:proofErr w:type="spellEnd"/>
      <w:r w:rsidR="004965C5">
        <w:rPr>
          <w:rFonts w:ascii="Comic Sans MS" w:hAnsi="Comic Sans MS"/>
          <w:color w:val="0000FF"/>
          <w:szCs w:val="28"/>
        </w:rPr>
        <w:t xml:space="preserve"> regardera en détail ce projet</w:t>
      </w:r>
      <w:r w:rsidR="0023475E">
        <w:rPr>
          <w:rFonts w:ascii="Comic Sans MS" w:hAnsi="Comic Sans MS"/>
          <w:color w:val="0000FF"/>
          <w:szCs w:val="28"/>
        </w:rPr>
        <w:t xml:space="preserve"> en prenant contact avec le concepteur de cette application. Elle</w:t>
      </w:r>
      <w:r w:rsidR="004965C5">
        <w:rPr>
          <w:rFonts w:ascii="Comic Sans MS" w:hAnsi="Comic Sans MS"/>
          <w:color w:val="0000FF"/>
          <w:szCs w:val="28"/>
        </w:rPr>
        <w:t xml:space="preserve"> préparera </w:t>
      </w:r>
      <w:r w:rsidR="0023475E">
        <w:rPr>
          <w:rFonts w:ascii="Comic Sans MS" w:hAnsi="Comic Sans MS"/>
          <w:color w:val="0000FF"/>
          <w:szCs w:val="28"/>
        </w:rPr>
        <w:t xml:space="preserve">ensuite </w:t>
      </w:r>
      <w:r>
        <w:rPr>
          <w:rFonts w:ascii="Comic Sans MS" w:hAnsi="Comic Sans MS"/>
          <w:color w:val="0000FF"/>
          <w:szCs w:val="28"/>
        </w:rPr>
        <w:t xml:space="preserve">une fiche de synthèse </w:t>
      </w:r>
      <w:r w:rsidR="0023475E">
        <w:rPr>
          <w:rFonts w:ascii="Comic Sans MS" w:hAnsi="Comic Sans MS"/>
          <w:color w:val="0000FF"/>
          <w:szCs w:val="28"/>
        </w:rPr>
        <w:t>pour nous aider</w:t>
      </w:r>
      <w:r>
        <w:rPr>
          <w:rFonts w:ascii="Comic Sans MS" w:hAnsi="Comic Sans MS"/>
          <w:color w:val="0000FF"/>
          <w:szCs w:val="28"/>
        </w:rPr>
        <w:t xml:space="preserve"> à évaluer l’intérêt </w:t>
      </w:r>
      <w:r w:rsidR="00172808">
        <w:rPr>
          <w:rFonts w:ascii="Comic Sans MS" w:hAnsi="Comic Sans MS"/>
          <w:color w:val="0000FF"/>
          <w:szCs w:val="28"/>
        </w:rPr>
        <w:t xml:space="preserve">actuel </w:t>
      </w:r>
      <w:r>
        <w:rPr>
          <w:rFonts w:ascii="Comic Sans MS" w:hAnsi="Comic Sans MS"/>
          <w:color w:val="0000FF"/>
          <w:szCs w:val="28"/>
        </w:rPr>
        <w:t>pour notre association</w:t>
      </w:r>
      <w:r w:rsidR="004965C5">
        <w:rPr>
          <w:rFonts w:ascii="Comic Sans MS" w:hAnsi="Comic Sans MS"/>
          <w:color w:val="0000FF"/>
          <w:szCs w:val="28"/>
        </w:rPr>
        <w:t xml:space="preserve">. Le prix d’achat d’une telle application serait de l’ordre </w:t>
      </w:r>
      <w:r>
        <w:rPr>
          <w:rFonts w:ascii="Comic Sans MS" w:hAnsi="Comic Sans MS"/>
          <w:color w:val="0000FF"/>
          <w:szCs w:val="28"/>
        </w:rPr>
        <w:t>de 1.000 € et l’abonnement par Google de l’ordre de 100 € par an.</w:t>
      </w:r>
    </w:p>
    <w:p w14:paraId="237AD60C" w14:textId="77777777" w:rsidR="00CC7FF0" w:rsidRDefault="00CC7FF0" w:rsidP="006F1150">
      <w:pPr>
        <w:ind w:right="992"/>
        <w:rPr>
          <w:rFonts w:ascii="Comic Sans MS" w:hAnsi="Comic Sans MS"/>
          <w:color w:val="0000FF"/>
        </w:rPr>
      </w:pPr>
    </w:p>
    <w:p w14:paraId="3A72591D" w14:textId="77777777" w:rsidR="00077706" w:rsidRDefault="00077706" w:rsidP="00077706">
      <w:pPr>
        <w:autoSpaceDE w:val="0"/>
        <w:jc w:val="both"/>
        <w:rPr>
          <w:rFonts w:ascii="Comic Sans MS" w:hAnsi="Comic Sans MS"/>
          <w:b/>
          <w:color w:val="0000FF"/>
          <w:szCs w:val="28"/>
        </w:rPr>
      </w:pPr>
      <w:r>
        <w:rPr>
          <w:rFonts w:ascii="Comic Sans MS" w:hAnsi="Comic Sans MS"/>
          <w:b/>
          <w:color w:val="0000FF"/>
          <w:szCs w:val="28"/>
        </w:rPr>
        <w:t>9</w:t>
      </w:r>
      <w:r w:rsidRPr="00611A40">
        <w:rPr>
          <w:rFonts w:ascii="Comic Sans MS" w:hAnsi="Comic Sans MS"/>
          <w:b/>
          <w:color w:val="0000FF"/>
          <w:szCs w:val="28"/>
        </w:rPr>
        <w:t>)</w:t>
      </w:r>
      <w:r>
        <w:rPr>
          <w:rFonts w:ascii="Comic Sans MS" w:hAnsi="Comic Sans MS"/>
          <w:b/>
          <w:color w:val="0000FF"/>
          <w:szCs w:val="28"/>
        </w:rPr>
        <w:t xml:space="preserve"> Club Science à Bures le mercredi.</w:t>
      </w:r>
    </w:p>
    <w:p w14:paraId="4FD17457" w14:textId="6D9B7A0C" w:rsidR="00090EBE" w:rsidRDefault="005801B0" w:rsidP="00077706">
      <w:pPr>
        <w:ind w:right="992"/>
        <w:rPr>
          <w:rFonts w:ascii="Comic Sans MS" w:hAnsi="Comic Sans MS"/>
          <w:color w:val="0000FF"/>
          <w:szCs w:val="28"/>
        </w:rPr>
      </w:pPr>
      <w:r>
        <w:rPr>
          <w:rFonts w:ascii="Comic Sans MS" w:hAnsi="Comic Sans MS"/>
          <w:color w:val="0000FF"/>
          <w:szCs w:val="28"/>
        </w:rPr>
        <w:t xml:space="preserve">Les séances se poursuivent, toujours avec une participation trop faible (3 personnes régulièrement). </w:t>
      </w:r>
      <w:r w:rsidR="00090EBE">
        <w:rPr>
          <w:rFonts w:ascii="Comic Sans MS" w:hAnsi="Comic Sans MS"/>
          <w:color w:val="0000FF"/>
          <w:szCs w:val="28"/>
        </w:rPr>
        <w:t>La prochaine séance de demain sera une visite Science ACO assuré par C. </w:t>
      </w:r>
      <w:proofErr w:type="spellStart"/>
      <w:r w:rsidR="00090EBE">
        <w:rPr>
          <w:rFonts w:ascii="Comic Sans MS" w:hAnsi="Comic Sans MS"/>
          <w:color w:val="0000FF"/>
          <w:szCs w:val="28"/>
        </w:rPr>
        <w:t>Sotty</w:t>
      </w:r>
      <w:proofErr w:type="spellEnd"/>
      <w:r w:rsidR="00857FD5">
        <w:rPr>
          <w:rFonts w:ascii="Comic Sans MS" w:hAnsi="Comic Sans MS"/>
          <w:color w:val="0000FF"/>
          <w:szCs w:val="28"/>
        </w:rPr>
        <w:t>,</w:t>
      </w:r>
      <w:r w:rsidR="00090EBE">
        <w:rPr>
          <w:rFonts w:ascii="Comic Sans MS" w:hAnsi="Comic Sans MS"/>
          <w:color w:val="0000FF"/>
          <w:szCs w:val="28"/>
        </w:rPr>
        <w:t xml:space="preserve"> aidé par P. </w:t>
      </w:r>
      <w:proofErr w:type="spellStart"/>
      <w:r w:rsidR="00090EBE">
        <w:rPr>
          <w:rFonts w:ascii="Comic Sans MS" w:hAnsi="Comic Sans MS"/>
          <w:color w:val="0000FF"/>
          <w:szCs w:val="28"/>
        </w:rPr>
        <w:t>Dhez</w:t>
      </w:r>
      <w:proofErr w:type="spellEnd"/>
      <w:r w:rsidR="00090EBE">
        <w:rPr>
          <w:rFonts w:ascii="Comic Sans MS" w:hAnsi="Comic Sans MS"/>
          <w:color w:val="0000FF"/>
          <w:szCs w:val="28"/>
        </w:rPr>
        <w:t>.</w:t>
      </w:r>
    </w:p>
    <w:p w14:paraId="31692066" w14:textId="77777777" w:rsidR="00077706" w:rsidRDefault="005801B0" w:rsidP="00077706">
      <w:pPr>
        <w:ind w:right="992"/>
        <w:rPr>
          <w:rFonts w:ascii="Comic Sans MS" w:hAnsi="Comic Sans MS"/>
          <w:color w:val="0000FF"/>
          <w:szCs w:val="28"/>
        </w:rPr>
      </w:pPr>
      <w:r>
        <w:rPr>
          <w:rFonts w:ascii="Comic Sans MS" w:hAnsi="Comic Sans MS"/>
          <w:color w:val="0000FF"/>
          <w:szCs w:val="28"/>
        </w:rPr>
        <w:t>Pour l’année prochaine, il est nécessaire de reconsidérer cette activité, débutée en Septembre 2011.  Les anno</w:t>
      </w:r>
      <w:r w:rsidR="00BE4A1C">
        <w:rPr>
          <w:rFonts w:ascii="Comic Sans MS" w:hAnsi="Comic Sans MS"/>
          <w:color w:val="0000FF"/>
          <w:szCs w:val="28"/>
        </w:rPr>
        <w:t>n</w:t>
      </w:r>
      <w:r>
        <w:rPr>
          <w:rFonts w:ascii="Comic Sans MS" w:hAnsi="Comic Sans MS"/>
          <w:color w:val="0000FF"/>
          <w:szCs w:val="28"/>
        </w:rPr>
        <w:t>ces</w:t>
      </w:r>
      <w:r w:rsidR="00BE4A1C">
        <w:rPr>
          <w:rFonts w:ascii="Comic Sans MS" w:hAnsi="Comic Sans MS"/>
          <w:color w:val="0000FF"/>
          <w:szCs w:val="28"/>
        </w:rPr>
        <w:t xml:space="preserve"> concernant ce nouveau club </w:t>
      </w:r>
      <w:r w:rsidR="00090EBE">
        <w:rPr>
          <w:rFonts w:ascii="Comic Sans MS" w:hAnsi="Comic Sans MS"/>
          <w:color w:val="0000FF"/>
          <w:szCs w:val="28"/>
        </w:rPr>
        <w:t xml:space="preserve">à Bures </w:t>
      </w:r>
      <w:r w:rsidR="00BE4A1C">
        <w:rPr>
          <w:rFonts w:ascii="Comic Sans MS" w:hAnsi="Comic Sans MS"/>
          <w:color w:val="0000FF"/>
          <w:szCs w:val="28"/>
        </w:rPr>
        <w:t>ayant été not</w:t>
      </w:r>
      <w:r>
        <w:rPr>
          <w:rFonts w:ascii="Comic Sans MS" w:hAnsi="Comic Sans MS"/>
          <w:color w:val="0000FF"/>
          <w:szCs w:val="28"/>
        </w:rPr>
        <w:t>oirement insuffisante</w:t>
      </w:r>
      <w:r w:rsidR="00BE4A1C">
        <w:rPr>
          <w:rFonts w:ascii="Comic Sans MS" w:hAnsi="Comic Sans MS"/>
          <w:color w:val="0000FF"/>
          <w:szCs w:val="28"/>
        </w:rPr>
        <w:t xml:space="preserve">s, si nous décidons  de continuer cette action, nous devrons </w:t>
      </w:r>
      <w:r w:rsidR="00090EBE">
        <w:rPr>
          <w:rFonts w:ascii="Comic Sans MS" w:hAnsi="Comic Sans MS"/>
          <w:color w:val="0000FF"/>
          <w:szCs w:val="28"/>
        </w:rPr>
        <w:t>considérer</w:t>
      </w:r>
      <w:r w:rsidR="00BE4A1C">
        <w:rPr>
          <w:rFonts w:ascii="Comic Sans MS" w:hAnsi="Comic Sans MS"/>
          <w:color w:val="0000FF"/>
          <w:szCs w:val="28"/>
        </w:rPr>
        <w:t xml:space="preserve"> de nous donner de nouveaux moyens de publicité</w:t>
      </w:r>
      <w:r w:rsidR="00287AA3">
        <w:rPr>
          <w:rFonts w:ascii="Comic Sans MS" w:hAnsi="Comic Sans MS"/>
          <w:color w:val="0000FF"/>
          <w:szCs w:val="28"/>
        </w:rPr>
        <w:t xml:space="preserve"> et le faire très tôt en Septembre</w:t>
      </w:r>
      <w:r w:rsidR="00BE4A1C">
        <w:rPr>
          <w:rFonts w:ascii="Comic Sans MS" w:hAnsi="Comic Sans MS"/>
          <w:color w:val="0000FF"/>
          <w:szCs w:val="28"/>
        </w:rPr>
        <w:t>.</w:t>
      </w:r>
    </w:p>
    <w:p w14:paraId="290CA706" w14:textId="77777777" w:rsidR="00BE4A1C" w:rsidRDefault="00BE4A1C" w:rsidP="00077706">
      <w:pPr>
        <w:ind w:right="992"/>
        <w:rPr>
          <w:rFonts w:ascii="Comic Sans MS" w:hAnsi="Comic Sans MS"/>
          <w:color w:val="0000FF"/>
          <w:szCs w:val="28"/>
        </w:rPr>
      </w:pPr>
      <w:r>
        <w:rPr>
          <w:rFonts w:ascii="Comic Sans MS" w:hAnsi="Comic Sans MS"/>
          <w:color w:val="0000FF"/>
          <w:szCs w:val="28"/>
        </w:rPr>
        <w:t xml:space="preserve">À la demande de la responsable des activités à la mairie de bures, M.P. </w:t>
      </w:r>
      <w:proofErr w:type="spellStart"/>
      <w:r>
        <w:rPr>
          <w:rFonts w:ascii="Comic Sans MS" w:hAnsi="Comic Sans MS"/>
          <w:color w:val="0000FF"/>
          <w:szCs w:val="28"/>
        </w:rPr>
        <w:t>Gacoin</w:t>
      </w:r>
      <w:proofErr w:type="spellEnd"/>
      <w:r>
        <w:rPr>
          <w:rFonts w:ascii="Comic Sans MS" w:hAnsi="Comic Sans MS"/>
          <w:color w:val="0000FF"/>
          <w:szCs w:val="28"/>
        </w:rPr>
        <w:t xml:space="preserve"> doit discuter de l’année prochaine. Les problèmes rencontrés seront évoqués</w:t>
      </w:r>
      <w:r w:rsidR="00090EBE">
        <w:rPr>
          <w:rFonts w:ascii="Comic Sans MS" w:hAnsi="Comic Sans MS"/>
          <w:color w:val="0000FF"/>
          <w:szCs w:val="28"/>
        </w:rPr>
        <w:t>.</w:t>
      </w:r>
    </w:p>
    <w:p w14:paraId="65704CF8" w14:textId="77777777" w:rsidR="00BE4A1C" w:rsidRDefault="00BE4A1C" w:rsidP="00077706">
      <w:pPr>
        <w:ind w:right="992"/>
        <w:rPr>
          <w:rFonts w:ascii="Comic Sans MS" w:hAnsi="Comic Sans MS"/>
          <w:color w:val="0000FF"/>
          <w:szCs w:val="28"/>
        </w:rPr>
      </w:pPr>
    </w:p>
    <w:p w14:paraId="2045C45A" w14:textId="77777777" w:rsidR="003F2A8C" w:rsidRDefault="003F2A8C" w:rsidP="003F2A8C">
      <w:pPr>
        <w:autoSpaceDE w:val="0"/>
        <w:jc w:val="both"/>
        <w:rPr>
          <w:rFonts w:ascii="Comic Sans MS" w:hAnsi="Comic Sans MS"/>
          <w:b/>
          <w:color w:val="0000FF"/>
          <w:szCs w:val="28"/>
        </w:rPr>
      </w:pPr>
      <w:r>
        <w:rPr>
          <w:rFonts w:ascii="Comic Sans MS" w:hAnsi="Comic Sans MS"/>
          <w:b/>
          <w:color w:val="0000FF"/>
          <w:szCs w:val="28"/>
        </w:rPr>
        <w:t>10</w:t>
      </w:r>
      <w:r w:rsidRPr="00611A40">
        <w:rPr>
          <w:rFonts w:ascii="Comic Sans MS" w:hAnsi="Comic Sans MS"/>
          <w:b/>
          <w:color w:val="0000FF"/>
          <w:szCs w:val="28"/>
        </w:rPr>
        <w:t>)</w:t>
      </w:r>
      <w:r>
        <w:rPr>
          <w:rFonts w:ascii="Comic Sans MS" w:hAnsi="Comic Sans MS"/>
          <w:b/>
          <w:color w:val="0000FF"/>
          <w:szCs w:val="28"/>
        </w:rPr>
        <w:t xml:space="preserve"> Demande d’un doctorant pur 2012-2013 à l’Université.</w:t>
      </w:r>
    </w:p>
    <w:p w14:paraId="2F8A66A5" w14:textId="77777777" w:rsidR="00BE4A1C" w:rsidRDefault="00D73CB6" w:rsidP="003F2A8C">
      <w:pPr>
        <w:ind w:right="992"/>
        <w:rPr>
          <w:rFonts w:ascii="Comic Sans MS" w:hAnsi="Comic Sans MS"/>
          <w:color w:val="0000FF"/>
          <w:szCs w:val="28"/>
        </w:rPr>
      </w:pPr>
      <w:r>
        <w:rPr>
          <w:rFonts w:ascii="Comic Sans MS" w:hAnsi="Comic Sans MS"/>
          <w:color w:val="0000FF"/>
          <w:szCs w:val="28"/>
        </w:rPr>
        <w:t>L’aide apportée par C. </w:t>
      </w:r>
      <w:proofErr w:type="spellStart"/>
      <w:r>
        <w:rPr>
          <w:rFonts w:ascii="Comic Sans MS" w:hAnsi="Comic Sans MS"/>
          <w:color w:val="0000FF"/>
          <w:szCs w:val="28"/>
        </w:rPr>
        <w:t>Sotty</w:t>
      </w:r>
      <w:proofErr w:type="spellEnd"/>
      <w:r>
        <w:rPr>
          <w:rFonts w:ascii="Comic Sans MS" w:hAnsi="Comic Sans MS"/>
          <w:color w:val="0000FF"/>
          <w:szCs w:val="28"/>
        </w:rPr>
        <w:t xml:space="preserve"> ayant été très appréciée, nous envisageons de demander un autre doctorant pour l’année universitaire prochaine.</w:t>
      </w:r>
    </w:p>
    <w:p w14:paraId="6B909963" w14:textId="77777777" w:rsidR="00D73CB6" w:rsidRDefault="00D73CB6" w:rsidP="003F2A8C">
      <w:pPr>
        <w:ind w:right="992"/>
        <w:rPr>
          <w:rFonts w:ascii="Comic Sans MS" w:hAnsi="Comic Sans MS"/>
          <w:color w:val="0000FF"/>
          <w:szCs w:val="28"/>
        </w:rPr>
      </w:pPr>
      <w:r>
        <w:rPr>
          <w:rFonts w:ascii="Comic Sans MS" w:hAnsi="Comic Sans MS"/>
          <w:color w:val="0000FF"/>
          <w:szCs w:val="28"/>
        </w:rPr>
        <w:t xml:space="preserve">P. </w:t>
      </w:r>
      <w:proofErr w:type="spellStart"/>
      <w:r>
        <w:rPr>
          <w:rFonts w:ascii="Comic Sans MS" w:hAnsi="Comic Sans MS"/>
          <w:color w:val="0000FF"/>
          <w:szCs w:val="28"/>
        </w:rPr>
        <w:t>Dhez</w:t>
      </w:r>
      <w:proofErr w:type="spellEnd"/>
      <w:r>
        <w:rPr>
          <w:rFonts w:ascii="Comic Sans MS" w:hAnsi="Comic Sans MS"/>
          <w:color w:val="0000FF"/>
          <w:szCs w:val="28"/>
        </w:rPr>
        <w:t xml:space="preserve"> se chargera de renvoyer le questionnaire nécessaire à une telle demande.</w:t>
      </w:r>
    </w:p>
    <w:p w14:paraId="255955D1" w14:textId="77777777" w:rsidR="00D73CB6" w:rsidRDefault="00D73CB6" w:rsidP="003F2A8C">
      <w:pPr>
        <w:ind w:right="992"/>
        <w:rPr>
          <w:rFonts w:ascii="Comic Sans MS" w:hAnsi="Comic Sans MS"/>
          <w:color w:val="0000FF"/>
        </w:rPr>
      </w:pPr>
    </w:p>
    <w:p w14:paraId="00A5FE7F" w14:textId="77777777" w:rsidR="00857FD5" w:rsidRDefault="00857FD5" w:rsidP="003F2A8C">
      <w:pPr>
        <w:ind w:right="992"/>
        <w:rPr>
          <w:rFonts w:ascii="Comic Sans MS" w:hAnsi="Comic Sans MS"/>
          <w:color w:val="0000FF"/>
        </w:rPr>
      </w:pPr>
    </w:p>
    <w:p w14:paraId="6F3DE74C" w14:textId="77777777" w:rsidR="0023475E" w:rsidRPr="007918FF" w:rsidRDefault="0023475E" w:rsidP="0023475E">
      <w:pPr>
        <w:ind w:right="992"/>
        <w:rPr>
          <w:rFonts w:ascii="Comic Sans MS" w:hAnsi="Comic Sans MS"/>
          <w:b/>
          <w:color w:val="0000FF"/>
          <w:sz w:val="28"/>
          <w:szCs w:val="28"/>
        </w:rPr>
      </w:pPr>
      <w:r>
        <w:rPr>
          <w:rFonts w:ascii="Comic Sans MS" w:hAnsi="Comic Sans MS"/>
          <w:b/>
          <w:color w:val="0000FF"/>
          <w:sz w:val="28"/>
          <w:szCs w:val="28"/>
        </w:rPr>
        <w:t>IV</w:t>
      </w:r>
      <w:r w:rsidRPr="007918FF">
        <w:rPr>
          <w:rFonts w:ascii="Comic Sans MS" w:hAnsi="Comic Sans MS"/>
          <w:b/>
          <w:color w:val="0000FF"/>
          <w:sz w:val="28"/>
          <w:szCs w:val="28"/>
        </w:rPr>
        <w:t>.</w:t>
      </w:r>
      <w:r w:rsidRPr="007918FF">
        <w:rPr>
          <w:rFonts w:ascii="Comic Sans MS" w:hAnsi="Comic Sans MS"/>
          <w:b/>
          <w:color w:val="0000FF"/>
          <w:sz w:val="28"/>
        </w:rPr>
        <w:t xml:space="preserve"> </w:t>
      </w:r>
      <w:r w:rsidRPr="0023475E">
        <w:rPr>
          <w:rFonts w:ascii="Comic Sans MS" w:hAnsi="Comic Sans MS"/>
          <w:b/>
          <w:color w:val="0000FF"/>
          <w:sz w:val="28"/>
          <w:u w:val="single"/>
        </w:rPr>
        <w:t xml:space="preserve">Nouveaux </w:t>
      </w:r>
      <w:r>
        <w:rPr>
          <w:rFonts w:ascii="Comic Sans MS" w:hAnsi="Comic Sans MS"/>
          <w:b/>
          <w:color w:val="0000FF"/>
          <w:sz w:val="28"/>
          <w:u w:val="single"/>
        </w:rPr>
        <w:t>projets</w:t>
      </w:r>
      <w:r w:rsidRPr="007918FF">
        <w:rPr>
          <w:rFonts w:ascii="Comic Sans MS" w:hAnsi="Comic Sans MS"/>
          <w:b/>
          <w:color w:val="0000FF"/>
          <w:sz w:val="28"/>
        </w:rPr>
        <w:t>. </w:t>
      </w:r>
    </w:p>
    <w:p w14:paraId="34DF4D8A" w14:textId="77777777" w:rsidR="0023475E" w:rsidRDefault="0023475E" w:rsidP="0023475E">
      <w:pPr>
        <w:autoSpaceDE w:val="0"/>
        <w:jc w:val="both"/>
        <w:rPr>
          <w:rFonts w:ascii="Comic Sans MS" w:hAnsi="Comic Sans MS"/>
          <w:b/>
          <w:color w:val="0000FF"/>
          <w:szCs w:val="28"/>
        </w:rPr>
      </w:pPr>
    </w:p>
    <w:p w14:paraId="75AE7594" w14:textId="77777777" w:rsidR="0023475E" w:rsidRPr="00611A40" w:rsidRDefault="0023475E" w:rsidP="0023475E">
      <w:pPr>
        <w:autoSpaceDE w:val="0"/>
        <w:jc w:val="both"/>
        <w:rPr>
          <w:rFonts w:ascii="Comic Sans MS" w:hAnsi="Comic Sans MS"/>
          <w:b/>
          <w:color w:val="0000FF"/>
          <w:szCs w:val="28"/>
        </w:rPr>
      </w:pPr>
      <w:r>
        <w:rPr>
          <w:rFonts w:ascii="Comic Sans MS" w:hAnsi="Comic Sans MS"/>
          <w:b/>
          <w:color w:val="0000FF"/>
          <w:szCs w:val="28"/>
        </w:rPr>
        <w:t>1</w:t>
      </w:r>
      <w:r w:rsidRPr="00611A40">
        <w:rPr>
          <w:rFonts w:ascii="Comic Sans MS" w:hAnsi="Comic Sans MS"/>
          <w:b/>
          <w:color w:val="0000FF"/>
          <w:szCs w:val="28"/>
        </w:rPr>
        <w:t xml:space="preserve">) </w:t>
      </w:r>
      <w:r>
        <w:rPr>
          <w:rFonts w:ascii="Comic Sans MS" w:hAnsi="Comic Sans MS"/>
          <w:b/>
          <w:color w:val="0000FF"/>
          <w:szCs w:val="28"/>
        </w:rPr>
        <w:t>Photomultiplicateurs</w:t>
      </w:r>
      <w:r w:rsidRPr="00611A40">
        <w:rPr>
          <w:rFonts w:ascii="Comic Sans MS" w:hAnsi="Comic Sans MS"/>
          <w:b/>
          <w:color w:val="0000FF"/>
          <w:szCs w:val="28"/>
        </w:rPr>
        <w:t>.</w:t>
      </w:r>
    </w:p>
    <w:p w14:paraId="40E1B5C9" w14:textId="0F95B11D" w:rsidR="0023475E" w:rsidRDefault="002B2F02" w:rsidP="0023475E">
      <w:pPr>
        <w:ind w:right="992"/>
        <w:rPr>
          <w:rFonts w:ascii="Comic Sans MS" w:hAnsi="Comic Sans MS"/>
          <w:color w:val="0000FF"/>
        </w:rPr>
      </w:pPr>
      <w:r>
        <w:rPr>
          <w:rFonts w:ascii="Comic Sans MS" w:hAnsi="Comic Sans MS"/>
          <w:color w:val="0000FF"/>
          <w:szCs w:val="28"/>
        </w:rPr>
        <w:t>N. Arnaud n’a rien de nouveau à</w:t>
      </w:r>
      <w:r w:rsidR="0023475E">
        <w:rPr>
          <w:rFonts w:ascii="Comic Sans MS" w:hAnsi="Comic Sans MS"/>
          <w:color w:val="0000FF"/>
          <w:szCs w:val="28"/>
        </w:rPr>
        <w:t xml:space="preserve"> présenter</w:t>
      </w:r>
      <w:r>
        <w:rPr>
          <w:rFonts w:ascii="Comic Sans MS" w:hAnsi="Comic Sans MS"/>
          <w:color w:val="0000FF"/>
          <w:szCs w:val="28"/>
        </w:rPr>
        <w:t xml:space="preserve"> </w:t>
      </w:r>
      <w:r w:rsidR="00852CC8">
        <w:rPr>
          <w:rFonts w:ascii="Comic Sans MS" w:hAnsi="Comic Sans MS"/>
          <w:color w:val="0000FF"/>
          <w:szCs w:val="28"/>
        </w:rPr>
        <w:t xml:space="preserve">au </w:t>
      </w:r>
      <w:r>
        <w:rPr>
          <w:rFonts w:ascii="Comic Sans MS" w:hAnsi="Comic Sans MS"/>
          <w:color w:val="0000FF"/>
          <w:szCs w:val="28"/>
        </w:rPr>
        <w:t>bureau</w:t>
      </w:r>
      <w:r w:rsidR="0023475E">
        <w:rPr>
          <w:rFonts w:ascii="Comic Sans MS" w:hAnsi="Comic Sans MS"/>
          <w:color w:val="0000FF"/>
          <w:szCs w:val="28"/>
        </w:rPr>
        <w:t>.</w:t>
      </w:r>
    </w:p>
    <w:p w14:paraId="2E07C626" w14:textId="77777777" w:rsidR="0023475E" w:rsidRDefault="0023475E" w:rsidP="0082204E">
      <w:pPr>
        <w:ind w:right="992"/>
        <w:rPr>
          <w:rFonts w:ascii="Comic Sans MS" w:hAnsi="Comic Sans MS"/>
          <w:color w:val="0000FF"/>
          <w:szCs w:val="28"/>
          <w:highlight w:val="yellow"/>
        </w:rPr>
      </w:pPr>
    </w:p>
    <w:p w14:paraId="7B496962" w14:textId="77777777" w:rsidR="0023475E" w:rsidRPr="00611A40" w:rsidRDefault="0023475E" w:rsidP="0023475E">
      <w:pPr>
        <w:autoSpaceDE w:val="0"/>
        <w:jc w:val="both"/>
        <w:rPr>
          <w:rFonts w:ascii="Comic Sans MS" w:hAnsi="Comic Sans MS"/>
          <w:b/>
          <w:color w:val="0000FF"/>
          <w:szCs w:val="28"/>
        </w:rPr>
      </w:pPr>
      <w:r>
        <w:rPr>
          <w:rFonts w:ascii="Comic Sans MS" w:hAnsi="Comic Sans MS"/>
          <w:b/>
          <w:color w:val="0000FF"/>
          <w:szCs w:val="28"/>
        </w:rPr>
        <w:t>2</w:t>
      </w:r>
      <w:r w:rsidRPr="00611A40">
        <w:rPr>
          <w:rFonts w:ascii="Comic Sans MS" w:hAnsi="Comic Sans MS"/>
          <w:b/>
          <w:color w:val="0000FF"/>
          <w:szCs w:val="28"/>
        </w:rPr>
        <w:t xml:space="preserve">) </w:t>
      </w:r>
      <w:r>
        <w:rPr>
          <w:rFonts w:ascii="Comic Sans MS" w:hAnsi="Comic Sans MS"/>
          <w:b/>
          <w:color w:val="0000FF"/>
          <w:szCs w:val="28"/>
        </w:rPr>
        <w:t>Détecteurs dans l’entrée des camions</w:t>
      </w:r>
      <w:r w:rsidRPr="00611A40">
        <w:rPr>
          <w:rFonts w:ascii="Comic Sans MS" w:hAnsi="Comic Sans MS"/>
          <w:b/>
          <w:color w:val="0000FF"/>
          <w:szCs w:val="28"/>
        </w:rPr>
        <w:t>.</w:t>
      </w:r>
    </w:p>
    <w:p w14:paraId="4A5CBCAD" w14:textId="552A5D3A" w:rsidR="0023475E" w:rsidRDefault="00553B17" w:rsidP="0082204E">
      <w:pPr>
        <w:ind w:right="992"/>
        <w:rPr>
          <w:rFonts w:ascii="Comic Sans MS" w:hAnsi="Comic Sans MS"/>
          <w:color w:val="0000FF"/>
        </w:rPr>
      </w:pPr>
      <w:r>
        <w:rPr>
          <w:rFonts w:ascii="Comic Sans MS" w:hAnsi="Comic Sans MS"/>
          <w:color w:val="0000FF"/>
          <w:szCs w:val="28"/>
        </w:rPr>
        <w:t>G. </w:t>
      </w:r>
      <w:proofErr w:type="spellStart"/>
      <w:r w:rsidR="002B2F02">
        <w:rPr>
          <w:rFonts w:ascii="Comic Sans MS" w:hAnsi="Comic Sans MS"/>
          <w:color w:val="0000FF"/>
        </w:rPr>
        <w:t>Szklarz</w:t>
      </w:r>
      <w:proofErr w:type="spellEnd"/>
      <w:r>
        <w:rPr>
          <w:rFonts w:ascii="Comic Sans MS" w:hAnsi="Comic Sans MS"/>
          <w:color w:val="0000FF"/>
        </w:rPr>
        <w:t xml:space="preserve"> </w:t>
      </w:r>
      <w:r w:rsidR="00857FD5">
        <w:rPr>
          <w:rFonts w:ascii="Comic Sans MS" w:hAnsi="Comic Sans MS"/>
          <w:color w:val="0000FF"/>
        </w:rPr>
        <w:t xml:space="preserve">et J. Jean </w:t>
      </w:r>
      <w:r>
        <w:rPr>
          <w:rFonts w:ascii="Comic Sans MS" w:hAnsi="Comic Sans MS"/>
          <w:color w:val="0000FF"/>
        </w:rPr>
        <w:t>a</w:t>
      </w:r>
      <w:r w:rsidR="00857FD5">
        <w:rPr>
          <w:rFonts w:ascii="Comic Sans MS" w:hAnsi="Comic Sans MS"/>
          <w:color w:val="0000FF"/>
        </w:rPr>
        <w:t>yant</w:t>
      </w:r>
      <w:r>
        <w:rPr>
          <w:rFonts w:ascii="Comic Sans MS" w:hAnsi="Comic Sans MS"/>
          <w:color w:val="0000FF"/>
        </w:rPr>
        <w:t xml:space="preserve"> participé aux discu</w:t>
      </w:r>
      <w:r w:rsidR="002B2F02">
        <w:rPr>
          <w:rFonts w:ascii="Comic Sans MS" w:hAnsi="Comic Sans MS"/>
          <w:color w:val="0000FF"/>
        </w:rPr>
        <w:t>s</w:t>
      </w:r>
      <w:r>
        <w:rPr>
          <w:rFonts w:ascii="Comic Sans MS" w:hAnsi="Comic Sans MS"/>
          <w:color w:val="0000FF"/>
        </w:rPr>
        <w:t>sions avec les spéci</w:t>
      </w:r>
      <w:r w:rsidR="002B2F02">
        <w:rPr>
          <w:rFonts w:ascii="Comic Sans MS" w:hAnsi="Comic Sans MS"/>
          <w:color w:val="0000FF"/>
        </w:rPr>
        <w:t>a</w:t>
      </w:r>
      <w:r>
        <w:rPr>
          <w:rFonts w:ascii="Comic Sans MS" w:hAnsi="Comic Sans MS"/>
          <w:color w:val="0000FF"/>
        </w:rPr>
        <w:t xml:space="preserve">listes de </w:t>
      </w:r>
      <w:r w:rsidR="002B2F02">
        <w:rPr>
          <w:rFonts w:ascii="Comic Sans MS" w:hAnsi="Comic Sans MS"/>
          <w:color w:val="0000FF"/>
        </w:rPr>
        <w:t>c</w:t>
      </w:r>
      <w:r>
        <w:rPr>
          <w:rFonts w:ascii="Comic Sans MS" w:hAnsi="Comic Sans MS"/>
          <w:color w:val="0000FF"/>
        </w:rPr>
        <w:t>es détecteurs au LAL</w:t>
      </w:r>
      <w:r w:rsidR="002B2F02">
        <w:rPr>
          <w:rFonts w:ascii="Comic Sans MS" w:hAnsi="Comic Sans MS"/>
          <w:color w:val="0000FF"/>
        </w:rPr>
        <w:t>, il</w:t>
      </w:r>
      <w:r w:rsidR="00857FD5">
        <w:rPr>
          <w:rFonts w:ascii="Comic Sans MS" w:hAnsi="Comic Sans MS"/>
          <w:color w:val="0000FF"/>
        </w:rPr>
        <w:t>s</w:t>
      </w:r>
      <w:r w:rsidR="002B2F02">
        <w:rPr>
          <w:rFonts w:ascii="Comic Sans MS" w:hAnsi="Comic Sans MS"/>
          <w:color w:val="0000FF"/>
        </w:rPr>
        <w:t xml:space="preserve"> confirme</w:t>
      </w:r>
      <w:r w:rsidR="00857FD5">
        <w:rPr>
          <w:rFonts w:ascii="Comic Sans MS" w:hAnsi="Comic Sans MS"/>
          <w:color w:val="0000FF"/>
        </w:rPr>
        <w:t>nt</w:t>
      </w:r>
      <w:r w:rsidR="002B2F02">
        <w:rPr>
          <w:rFonts w:ascii="Comic Sans MS" w:hAnsi="Comic Sans MS"/>
          <w:color w:val="0000FF"/>
        </w:rPr>
        <w:t xml:space="preserve"> les informations communiquées par P. </w:t>
      </w:r>
      <w:proofErr w:type="spellStart"/>
      <w:r w:rsidR="002B2F02">
        <w:rPr>
          <w:rFonts w:ascii="Comic Sans MS" w:hAnsi="Comic Sans MS"/>
          <w:color w:val="0000FF"/>
        </w:rPr>
        <w:t>Roudeau</w:t>
      </w:r>
      <w:proofErr w:type="spellEnd"/>
      <w:r w:rsidR="002B2F02">
        <w:rPr>
          <w:rFonts w:ascii="Comic Sans MS" w:hAnsi="Comic Sans MS"/>
          <w:color w:val="0000FF"/>
        </w:rPr>
        <w:t xml:space="preserve"> sur l’intérêt d’aménager le corridor et de prévoir une scénographie pour la mise en valeur des parties sauvegardées</w:t>
      </w:r>
      <w:r w:rsidR="00857FD5">
        <w:rPr>
          <w:rFonts w:ascii="Comic Sans MS" w:hAnsi="Comic Sans MS"/>
          <w:color w:val="0000FF"/>
        </w:rPr>
        <w:t xml:space="preserve"> (</w:t>
      </w:r>
      <w:r w:rsidR="00852CC8">
        <w:rPr>
          <w:rFonts w:ascii="Comic Sans MS" w:hAnsi="Comic Sans MS"/>
          <w:color w:val="0000FF"/>
        </w:rPr>
        <w:t>2 éléments du calorimètre ALEPH de d’ATLAS, ainsi qu’un éléments de NEMO)</w:t>
      </w:r>
      <w:r w:rsidR="002B2F02">
        <w:rPr>
          <w:rFonts w:ascii="Comic Sans MS" w:hAnsi="Comic Sans MS"/>
          <w:color w:val="0000FF"/>
        </w:rPr>
        <w:t xml:space="preserve">. Le projet </w:t>
      </w:r>
      <w:r w:rsidR="00852CC8">
        <w:rPr>
          <w:rFonts w:ascii="Comic Sans MS" w:hAnsi="Comic Sans MS"/>
          <w:color w:val="0000FF"/>
        </w:rPr>
        <w:t>de scénographie reste encore</w:t>
      </w:r>
      <w:r w:rsidR="002B2F02">
        <w:rPr>
          <w:rFonts w:ascii="Comic Sans MS" w:hAnsi="Comic Sans MS"/>
          <w:color w:val="0000FF"/>
        </w:rPr>
        <w:t xml:space="preserve"> à préciser.</w:t>
      </w:r>
    </w:p>
    <w:p w14:paraId="58F767B1" w14:textId="5BDA3EB2" w:rsidR="002B2F02" w:rsidRDefault="002B2F02" w:rsidP="0082204E">
      <w:pPr>
        <w:ind w:right="992"/>
        <w:rPr>
          <w:rFonts w:ascii="Comic Sans MS" w:hAnsi="Comic Sans MS"/>
          <w:color w:val="0000FF"/>
          <w:szCs w:val="28"/>
          <w:highlight w:val="yellow"/>
        </w:rPr>
      </w:pPr>
      <w:r>
        <w:rPr>
          <w:rFonts w:ascii="Comic Sans MS" w:hAnsi="Comic Sans MS"/>
          <w:color w:val="0000FF"/>
        </w:rPr>
        <w:t xml:space="preserve">Un des emplacements utilisable </w:t>
      </w:r>
      <w:r w:rsidR="00852CC8">
        <w:rPr>
          <w:rFonts w:ascii="Comic Sans MS" w:hAnsi="Comic Sans MS"/>
          <w:color w:val="0000FF"/>
        </w:rPr>
        <w:t>dans le corridor est actuellement encombré</w:t>
      </w:r>
      <w:r>
        <w:rPr>
          <w:rFonts w:ascii="Comic Sans MS" w:hAnsi="Comic Sans MS"/>
          <w:color w:val="0000FF"/>
        </w:rPr>
        <w:t xml:space="preserve"> de bidons de produits dont la dangerosité est inconnue. Il est prévu d’organiser l’enlèvement de ces produits.</w:t>
      </w:r>
    </w:p>
    <w:p w14:paraId="2651DC3A" w14:textId="77777777" w:rsidR="0023475E" w:rsidRDefault="0023475E" w:rsidP="0082204E">
      <w:pPr>
        <w:ind w:right="992"/>
        <w:rPr>
          <w:rFonts w:ascii="Comic Sans MS" w:hAnsi="Comic Sans MS"/>
          <w:color w:val="0000FF"/>
          <w:szCs w:val="28"/>
          <w:highlight w:val="yellow"/>
        </w:rPr>
      </w:pPr>
    </w:p>
    <w:p w14:paraId="2D7A5844" w14:textId="77777777" w:rsidR="002F652A" w:rsidRPr="00611A40" w:rsidRDefault="00D73CB6" w:rsidP="002F652A">
      <w:pPr>
        <w:autoSpaceDE w:val="0"/>
        <w:jc w:val="both"/>
        <w:rPr>
          <w:rFonts w:ascii="Comic Sans MS" w:hAnsi="Comic Sans MS"/>
          <w:b/>
          <w:color w:val="0000FF"/>
          <w:szCs w:val="28"/>
        </w:rPr>
      </w:pPr>
      <w:r>
        <w:rPr>
          <w:rFonts w:ascii="Comic Sans MS" w:hAnsi="Comic Sans MS"/>
          <w:b/>
          <w:color w:val="0000FF"/>
          <w:szCs w:val="28"/>
        </w:rPr>
        <w:t>2</w:t>
      </w:r>
      <w:r w:rsidR="002F652A" w:rsidRPr="00611A40">
        <w:rPr>
          <w:rFonts w:ascii="Comic Sans MS" w:hAnsi="Comic Sans MS"/>
          <w:b/>
          <w:color w:val="0000FF"/>
          <w:szCs w:val="28"/>
        </w:rPr>
        <w:t xml:space="preserve">) </w:t>
      </w:r>
      <w:r w:rsidR="002F652A">
        <w:rPr>
          <w:rFonts w:ascii="Comic Sans MS" w:hAnsi="Comic Sans MS"/>
          <w:b/>
          <w:color w:val="0000FF"/>
          <w:szCs w:val="28"/>
        </w:rPr>
        <w:t>Matériel électronique récupéré au LAL</w:t>
      </w:r>
      <w:r w:rsidR="002F652A" w:rsidRPr="00611A40">
        <w:rPr>
          <w:rFonts w:ascii="Comic Sans MS" w:hAnsi="Comic Sans MS"/>
          <w:b/>
          <w:color w:val="0000FF"/>
          <w:szCs w:val="28"/>
        </w:rPr>
        <w:t>.</w:t>
      </w:r>
    </w:p>
    <w:p w14:paraId="4998EF36" w14:textId="12B3A419" w:rsidR="0023475E" w:rsidRDefault="002F652A" w:rsidP="002F652A">
      <w:pPr>
        <w:ind w:right="992"/>
        <w:rPr>
          <w:rFonts w:ascii="Comic Sans MS" w:hAnsi="Comic Sans MS"/>
          <w:color w:val="0000FF"/>
          <w:szCs w:val="28"/>
        </w:rPr>
      </w:pPr>
      <w:r>
        <w:rPr>
          <w:rFonts w:ascii="Comic Sans MS" w:hAnsi="Comic Sans MS"/>
          <w:color w:val="0000FF"/>
          <w:szCs w:val="28"/>
        </w:rPr>
        <w:t xml:space="preserve">J. </w:t>
      </w:r>
      <w:proofErr w:type="spellStart"/>
      <w:r>
        <w:rPr>
          <w:rFonts w:ascii="Comic Sans MS" w:hAnsi="Comic Sans MS"/>
          <w:color w:val="0000FF"/>
          <w:szCs w:val="28"/>
        </w:rPr>
        <w:t>Jeanjean</w:t>
      </w:r>
      <w:proofErr w:type="spellEnd"/>
      <w:r>
        <w:rPr>
          <w:rFonts w:ascii="Comic Sans MS" w:hAnsi="Comic Sans MS"/>
          <w:color w:val="0000FF"/>
          <w:szCs w:val="28"/>
        </w:rPr>
        <w:t xml:space="preserve"> et H. Borie ont récupéré un lot d’électronique du LAL </w:t>
      </w:r>
      <w:r w:rsidR="00852CC8">
        <w:rPr>
          <w:rFonts w:ascii="Comic Sans MS" w:hAnsi="Comic Sans MS"/>
          <w:color w:val="0000FF"/>
          <w:szCs w:val="28"/>
        </w:rPr>
        <w:t>employé</w:t>
      </w:r>
      <w:r>
        <w:rPr>
          <w:rFonts w:ascii="Comic Sans MS" w:hAnsi="Comic Sans MS"/>
          <w:color w:val="0000FF"/>
          <w:szCs w:val="28"/>
        </w:rPr>
        <w:t xml:space="preserve"> dans les années de f</w:t>
      </w:r>
      <w:r w:rsidR="00852CC8">
        <w:rPr>
          <w:rFonts w:ascii="Comic Sans MS" w:hAnsi="Comic Sans MS"/>
          <w:color w:val="0000FF"/>
          <w:szCs w:val="28"/>
        </w:rPr>
        <w:t>onctionnement de l’accélérateur</w:t>
      </w:r>
      <w:r>
        <w:rPr>
          <w:rFonts w:ascii="Comic Sans MS" w:hAnsi="Comic Sans MS"/>
          <w:color w:val="0000FF"/>
          <w:szCs w:val="28"/>
        </w:rPr>
        <w:t xml:space="preserve">. Stocké </w:t>
      </w:r>
      <w:r w:rsidR="00852CC8">
        <w:rPr>
          <w:rFonts w:ascii="Comic Sans MS" w:hAnsi="Comic Sans MS"/>
          <w:color w:val="0000FF"/>
          <w:szCs w:val="28"/>
        </w:rPr>
        <w:t xml:space="preserve">temporairement </w:t>
      </w:r>
      <w:r>
        <w:rPr>
          <w:rFonts w:ascii="Comic Sans MS" w:hAnsi="Comic Sans MS"/>
          <w:color w:val="0000FF"/>
          <w:szCs w:val="28"/>
        </w:rPr>
        <w:t>dans la pièce de préparation proche de l’entrée, ce matériel sera trié et sa mise en valeur discutée ultérieurement.</w:t>
      </w:r>
    </w:p>
    <w:p w14:paraId="0B1DC18A" w14:textId="77777777" w:rsidR="002F652A" w:rsidRDefault="002F652A" w:rsidP="002F652A">
      <w:pPr>
        <w:ind w:right="992"/>
        <w:rPr>
          <w:rFonts w:ascii="Comic Sans MS" w:hAnsi="Comic Sans MS"/>
          <w:color w:val="0000FF"/>
          <w:szCs w:val="28"/>
        </w:rPr>
      </w:pPr>
    </w:p>
    <w:p w14:paraId="0F967339" w14:textId="77777777" w:rsidR="0052226D" w:rsidRDefault="0052226D" w:rsidP="002F652A">
      <w:pPr>
        <w:ind w:right="992"/>
        <w:rPr>
          <w:rFonts w:ascii="Comic Sans MS" w:hAnsi="Comic Sans MS"/>
          <w:color w:val="0000FF"/>
          <w:szCs w:val="28"/>
        </w:rPr>
      </w:pPr>
    </w:p>
    <w:p w14:paraId="19CF0C01" w14:textId="77777777" w:rsidR="0052226D" w:rsidRPr="007918FF" w:rsidRDefault="0052226D" w:rsidP="0052226D">
      <w:pPr>
        <w:ind w:right="992"/>
        <w:rPr>
          <w:rFonts w:ascii="Comic Sans MS" w:hAnsi="Comic Sans MS"/>
          <w:b/>
          <w:color w:val="0000FF"/>
          <w:sz w:val="28"/>
          <w:szCs w:val="28"/>
        </w:rPr>
      </w:pPr>
      <w:r>
        <w:rPr>
          <w:rFonts w:ascii="Comic Sans MS" w:hAnsi="Comic Sans MS"/>
          <w:b/>
          <w:color w:val="0000FF"/>
          <w:sz w:val="28"/>
          <w:szCs w:val="28"/>
        </w:rPr>
        <w:t>V</w:t>
      </w:r>
      <w:r w:rsidRPr="007918FF">
        <w:rPr>
          <w:rFonts w:ascii="Comic Sans MS" w:hAnsi="Comic Sans MS"/>
          <w:b/>
          <w:color w:val="0000FF"/>
          <w:sz w:val="28"/>
          <w:szCs w:val="28"/>
        </w:rPr>
        <w:t>.</w:t>
      </w:r>
      <w:r w:rsidRPr="007918FF">
        <w:rPr>
          <w:rFonts w:ascii="Comic Sans MS" w:hAnsi="Comic Sans MS"/>
          <w:b/>
          <w:color w:val="0000FF"/>
          <w:sz w:val="28"/>
        </w:rPr>
        <w:t xml:space="preserve"> </w:t>
      </w:r>
      <w:r>
        <w:rPr>
          <w:rFonts w:ascii="Comic Sans MS" w:hAnsi="Comic Sans MS"/>
          <w:b/>
          <w:color w:val="0000FF"/>
          <w:sz w:val="28"/>
          <w:u w:val="single"/>
        </w:rPr>
        <w:t>Visites</w:t>
      </w:r>
      <w:r w:rsidRPr="007918FF">
        <w:rPr>
          <w:rFonts w:ascii="Comic Sans MS" w:hAnsi="Comic Sans MS"/>
          <w:b/>
          <w:color w:val="0000FF"/>
          <w:sz w:val="28"/>
        </w:rPr>
        <w:t>. </w:t>
      </w:r>
    </w:p>
    <w:p w14:paraId="370C41FA" w14:textId="77777777" w:rsidR="0052226D" w:rsidRDefault="0052226D" w:rsidP="0052226D">
      <w:pPr>
        <w:autoSpaceDE w:val="0"/>
        <w:jc w:val="both"/>
        <w:rPr>
          <w:rFonts w:ascii="Comic Sans MS" w:hAnsi="Comic Sans MS"/>
          <w:b/>
          <w:color w:val="0000FF"/>
          <w:szCs w:val="28"/>
        </w:rPr>
      </w:pPr>
    </w:p>
    <w:p w14:paraId="6C4BF5D3" w14:textId="77777777" w:rsidR="0052226D" w:rsidRDefault="0052226D" w:rsidP="0052226D">
      <w:pPr>
        <w:ind w:right="992"/>
        <w:rPr>
          <w:rFonts w:ascii="Comic Sans MS" w:hAnsi="Comic Sans MS"/>
          <w:color w:val="0000FF"/>
          <w:szCs w:val="28"/>
          <w:highlight w:val="yellow"/>
        </w:rPr>
      </w:pPr>
      <w:r>
        <w:rPr>
          <w:rFonts w:ascii="Comic Sans MS" w:hAnsi="Comic Sans MS"/>
          <w:b/>
          <w:color w:val="0000FF"/>
          <w:szCs w:val="28"/>
        </w:rPr>
        <w:t>1</w:t>
      </w:r>
      <w:r w:rsidRPr="00611A40">
        <w:rPr>
          <w:rFonts w:ascii="Comic Sans MS" w:hAnsi="Comic Sans MS"/>
          <w:b/>
          <w:color w:val="0000FF"/>
          <w:szCs w:val="28"/>
        </w:rPr>
        <w:t>)</w:t>
      </w:r>
      <w:r>
        <w:rPr>
          <w:rFonts w:ascii="Comic Sans MS" w:hAnsi="Comic Sans MS"/>
          <w:b/>
          <w:color w:val="0000FF"/>
          <w:szCs w:val="28"/>
        </w:rPr>
        <w:t xml:space="preserve"> </w:t>
      </w:r>
      <w:r w:rsidR="003E2F2D">
        <w:rPr>
          <w:rFonts w:ascii="Comic Sans MS" w:hAnsi="Comic Sans MS"/>
          <w:b/>
          <w:color w:val="0000FF"/>
          <w:szCs w:val="28"/>
        </w:rPr>
        <w:t>Depuis le dernier bureau.</w:t>
      </w:r>
    </w:p>
    <w:p w14:paraId="39228FF8" w14:textId="77777777" w:rsidR="0023475E" w:rsidRDefault="0023475E" w:rsidP="0082204E">
      <w:pPr>
        <w:ind w:right="992"/>
        <w:rPr>
          <w:rFonts w:ascii="Comic Sans MS" w:hAnsi="Comic Sans MS"/>
          <w:color w:val="0000FF"/>
          <w:szCs w:val="28"/>
          <w:highlight w:val="yellow"/>
        </w:rPr>
      </w:pPr>
    </w:p>
    <w:tbl>
      <w:tblPr>
        <w:tblW w:w="79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67"/>
        <w:gridCol w:w="851"/>
        <w:gridCol w:w="1843"/>
        <w:gridCol w:w="3261"/>
      </w:tblGrid>
      <w:tr w:rsidR="003E2F2D" w:rsidRPr="00354531" w14:paraId="42F3C117" w14:textId="77777777" w:rsidTr="00704859">
        <w:tc>
          <w:tcPr>
            <w:tcW w:w="1418" w:type="dxa"/>
            <w:shd w:val="clear" w:color="auto" w:fill="auto"/>
          </w:tcPr>
          <w:p w14:paraId="7DFA01B8" w14:textId="77777777" w:rsidR="003E2F2D" w:rsidRPr="00354531" w:rsidRDefault="003E2F2D" w:rsidP="00704859">
            <w:pPr>
              <w:ind w:left="34"/>
              <w:rPr>
                <w:rFonts w:ascii="Arial" w:hAnsi="Arial" w:cs="Arial"/>
                <w:sz w:val="20"/>
              </w:rPr>
            </w:pPr>
            <w:r w:rsidRPr="00354531">
              <w:rPr>
                <w:rFonts w:ascii="Arial" w:hAnsi="Arial" w:cs="Arial"/>
                <w:sz w:val="20"/>
              </w:rPr>
              <w:t>14 Fév.</w:t>
            </w:r>
          </w:p>
        </w:tc>
        <w:tc>
          <w:tcPr>
            <w:tcW w:w="567" w:type="dxa"/>
            <w:shd w:val="clear" w:color="auto" w:fill="auto"/>
          </w:tcPr>
          <w:p w14:paraId="7B20EDDF" w14:textId="77777777" w:rsidR="003E2F2D" w:rsidRPr="00354531" w:rsidRDefault="003E2F2D" w:rsidP="00704859">
            <w:pPr>
              <w:ind w:left="34"/>
              <w:rPr>
                <w:rFonts w:ascii="Arial" w:hAnsi="Arial" w:cs="Arial"/>
                <w:sz w:val="20"/>
              </w:rPr>
            </w:pPr>
            <w:r>
              <w:rPr>
                <w:rFonts w:ascii="Arial" w:hAnsi="Arial" w:cs="Arial"/>
                <w:sz w:val="20"/>
              </w:rPr>
              <w:t>12</w:t>
            </w:r>
          </w:p>
        </w:tc>
        <w:tc>
          <w:tcPr>
            <w:tcW w:w="851" w:type="dxa"/>
            <w:shd w:val="clear" w:color="auto" w:fill="auto"/>
          </w:tcPr>
          <w:p w14:paraId="395271EF" w14:textId="77777777" w:rsidR="003E2F2D" w:rsidRPr="00354531" w:rsidRDefault="003E2F2D" w:rsidP="00704859">
            <w:pPr>
              <w:ind w:left="34"/>
              <w:rPr>
                <w:rFonts w:ascii="Arial" w:hAnsi="Arial" w:cs="Arial"/>
                <w:sz w:val="20"/>
              </w:rPr>
            </w:pPr>
            <w:r w:rsidRPr="00354531">
              <w:rPr>
                <w:rFonts w:ascii="Arial" w:hAnsi="Arial" w:cs="Arial"/>
                <w:sz w:val="20"/>
              </w:rPr>
              <w:t>Public</w:t>
            </w:r>
          </w:p>
        </w:tc>
        <w:tc>
          <w:tcPr>
            <w:tcW w:w="1843" w:type="dxa"/>
            <w:shd w:val="clear" w:color="auto" w:fill="auto"/>
          </w:tcPr>
          <w:p w14:paraId="2AE9A349" w14:textId="77777777" w:rsidR="003E2F2D" w:rsidRPr="00354531" w:rsidRDefault="003E2F2D" w:rsidP="00704859">
            <w:pPr>
              <w:ind w:left="34"/>
              <w:rPr>
                <w:rFonts w:ascii="Arial" w:hAnsi="Arial" w:cs="Arial"/>
                <w:sz w:val="20"/>
              </w:rPr>
            </w:pPr>
            <w:proofErr w:type="spellStart"/>
            <w:r w:rsidRPr="00354531">
              <w:rPr>
                <w:rFonts w:ascii="Arial" w:hAnsi="Arial" w:cs="Arial"/>
                <w:sz w:val="20"/>
              </w:rPr>
              <w:t>Entr’Essonne</w:t>
            </w:r>
            <w:proofErr w:type="spellEnd"/>
          </w:p>
        </w:tc>
        <w:tc>
          <w:tcPr>
            <w:tcW w:w="3261" w:type="dxa"/>
            <w:shd w:val="clear" w:color="auto" w:fill="auto"/>
          </w:tcPr>
          <w:p w14:paraId="6029E99B" w14:textId="77777777" w:rsidR="003E2F2D" w:rsidRPr="00354531" w:rsidRDefault="003E2F2D" w:rsidP="00704859">
            <w:pPr>
              <w:ind w:left="34"/>
              <w:rPr>
                <w:rFonts w:ascii="Arial" w:hAnsi="Arial" w:cs="Arial"/>
                <w:sz w:val="20"/>
              </w:rPr>
            </w:pPr>
            <w:r w:rsidRPr="00354531">
              <w:rPr>
                <w:rFonts w:ascii="Arial" w:hAnsi="Arial" w:cs="Arial"/>
                <w:sz w:val="20"/>
              </w:rPr>
              <w:t xml:space="preserve">Arnaud, Ducros, </w:t>
            </w:r>
            <w:proofErr w:type="spellStart"/>
            <w:r w:rsidRPr="00354531">
              <w:rPr>
                <w:rFonts w:ascii="Arial" w:hAnsi="Arial" w:cs="Arial"/>
                <w:sz w:val="20"/>
              </w:rPr>
              <w:t>Damany</w:t>
            </w:r>
            <w:proofErr w:type="spellEnd"/>
          </w:p>
        </w:tc>
      </w:tr>
      <w:tr w:rsidR="003E2F2D" w:rsidRPr="00354531" w14:paraId="2B648D55" w14:textId="77777777" w:rsidTr="00704859">
        <w:tc>
          <w:tcPr>
            <w:tcW w:w="1418" w:type="dxa"/>
            <w:shd w:val="clear" w:color="auto" w:fill="auto"/>
          </w:tcPr>
          <w:p w14:paraId="1C436AC5" w14:textId="77777777" w:rsidR="003E2F2D" w:rsidRPr="00354531" w:rsidRDefault="003E2F2D" w:rsidP="00704859">
            <w:pPr>
              <w:ind w:left="34"/>
              <w:rPr>
                <w:rFonts w:ascii="Arial" w:hAnsi="Arial" w:cs="Arial"/>
                <w:sz w:val="20"/>
              </w:rPr>
            </w:pPr>
            <w:r w:rsidRPr="00354531">
              <w:rPr>
                <w:rFonts w:ascii="Arial" w:hAnsi="Arial" w:cs="Arial"/>
                <w:sz w:val="20"/>
              </w:rPr>
              <w:t>06 Mars</w:t>
            </w:r>
          </w:p>
        </w:tc>
        <w:tc>
          <w:tcPr>
            <w:tcW w:w="567" w:type="dxa"/>
            <w:shd w:val="clear" w:color="auto" w:fill="auto"/>
          </w:tcPr>
          <w:p w14:paraId="6163D21E" w14:textId="77777777" w:rsidR="003E2F2D" w:rsidRPr="00354531" w:rsidRDefault="003E2F2D" w:rsidP="00704859">
            <w:pPr>
              <w:ind w:left="34"/>
              <w:rPr>
                <w:rFonts w:ascii="Arial" w:hAnsi="Arial" w:cs="Arial"/>
                <w:sz w:val="20"/>
              </w:rPr>
            </w:pPr>
            <w:r w:rsidRPr="00354531">
              <w:rPr>
                <w:rFonts w:ascii="Arial" w:hAnsi="Arial" w:cs="Arial"/>
                <w:sz w:val="20"/>
              </w:rPr>
              <w:t>34</w:t>
            </w:r>
          </w:p>
        </w:tc>
        <w:tc>
          <w:tcPr>
            <w:tcW w:w="851" w:type="dxa"/>
            <w:shd w:val="clear" w:color="auto" w:fill="auto"/>
          </w:tcPr>
          <w:p w14:paraId="4D80BED6" w14:textId="77777777" w:rsidR="003E2F2D" w:rsidRPr="00354531" w:rsidRDefault="003E2F2D" w:rsidP="00704859">
            <w:pPr>
              <w:ind w:left="34"/>
              <w:rPr>
                <w:rFonts w:ascii="Arial" w:hAnsi="Arial" w:cs="Arial"/>
                <w:sz w:val="20"/>
              </w:rPr>
            </w:pPr>
            <w:r w:rsidRPr="00354531">
              <w:rPr>
                <w:rFonts w:ascii="Arial" w:hAnsi="Arial" w:cs="Arial"/>
                <w:sz w:val="20"/>
              </w:rPr>
              <w:t>1</w:t>
            </w:r>
            <w:r w:rsidRPr="00354531">
              <w:rPr>
                <w:rFonts w:ascii="Arial" w:hAnsi="Arial" w:cs="Arial"/>
                <w:sz w:val="20"/>
                <w:vertAlign w:val="superscript"/>
              </w:rPr>
              <w:t>ère</w:t>
            </w:r>
          </w:p>
        </w:tc>
        <w:tc>
          <w:tcPr>
            <w:tcW w:w="1843" w:type="dxa"/>
            <w:shd w:val="clear" w:color="auto" w:fill="auto"/>
          </w:tcPr>
          <w:p w14:paraId="5F25EDD5" w14:textId="77777777" w:rsidR="003E2F2D" w:rsidRPr="00354531" w:rsidRDefault="003E2F2D" w:rsidP="00704859">
            <w:pPr>
              <w:ind w:left="34"/>
              <w:rPr>
                <w:rFonts w:ascii="Arial" w:hAnsi="Arial" w:cs="Arial"/>
                <w:sz w:val="20"/>
              </w:rPr>
            </w:pPr>
            <w:r w:rsidRPr="00354531">
              <w:rPr>
                <w:rFonts w:ascii="Arial" w:hAnsi="Arial" w:cs="Arial"/>
                <w:sz w:val="20"/>
              </w:rPr>
              <w:t>Master Class</w:t>
            </w:r>
          </w:p>
        </w:tc>
        <w:tc>
          <w:tcPr>
            <w:tcW w:w="3261" w:type="dxa"/>
            <w:shd w:val="clear" w:color="auto" w:fill="auto"/>
          </w:tcPr>
          <w:p w14:paraId="4D21F944" w14:textId="77777777" w:rsidR="003E2F2D" w:rsidRPr="00354531" w:rsidRDefault="003E2F2D" w:rsidP="00704859">
            <w:pPr>
              <w:ind w:left="34"/>
              <w:rPr>
                <w:rFonts w:ascii="Arial" w:hAnsi="Arial" w:cs="Arial"/>
                <w:sz w:val="20"/>
              </w:rPr>
            </w:pPr>
            <w:r w:rsidRPr="00354531">
              <w:rPr>
                <w:rFonts w:ascii="Arial" w:hAnsi="Arial" w:cs="Arial"/>
                <w:sz w:val="20"/>
              </w:rPr>
              <w:t xml:space="preserve">Arnaud, </w:t>
            </w:r>
            <w:proofErr w:type="spellStart"/>
            <w:r w:rsidRPr="00354531">
              <w:rPr>
                <w:rFonts w:ascii="Arial" w:hAnsi="Arial" w:cs="Arial"/>
                <w:sz w:val="20"/>
              </w:rPr>
              <w:t>Damany</w:t>
            </w:r>
            <w:proofErr w:type="spellEnd"/>
            <w:r w:rsidRPr="00354531">
              <w:rPr>
                <w:rFonts w:ascii="Arial" w:hAnsi="Arial" w:cs="Arial"/>
                <w:sz w:val="20"/>
              </w:rPr>
              <w:t xml:space="preserve">, </w:t>
            </w:r>
            <w:proofErr w:type="spellStart"/>
            <w:r w:rsidRPr="00354531">
              <w:rPr>
                <w:rFonts w:ascii="Arial" w:hAnsi="Arial" w:cs="Arial"/>
                <w:sz w:val="20"/>
              </w:rPr>
              <w:t>Haissinski</w:t>
            </w:r>
            <w:proofErr w:type="spellEnd"/>
          </w:p>
        </w:tc>
      </w:tr>
      <w:tr w:rsidR="003E2F2D" w:rsidRPr="00354531" w14:paraId="0E658965" w14:textId="77777777" w:rsidTr="00704859">
        <w:tc>
          <w:tcPr>
            <w:tcW w:w="1418" w:type="dxa"/>
            <w:shd w:val="clear" w:color="auto" w:fill="auto"/>
          </w:tcPr>
          <w:p w14:paraId="4B8EB15F" w14:textId="77777777" w:rsidR="003E2F2D" w:rsidRPr="00354531" w:rsidRDefault="003E2F2D" w:rsidP="00704859">
            <w:pPr>
              <w:ind w:left="34"/>
              <w:rPr>
                <w:rFonts w:ascii="Arial" w:hAnsi="Arial" w:cs="Arial"/>
                <w:sz w:val="20"/>
              </w:rPr>
            </w:pPr>
            <w:r w:rsidRPr="00354531">
              <w:rPr>
                <w:rFonts w:ascii="Arial" w:hAnsi="Arial" w:cs="Arial"/>
                <w:sz w:val="20"/>
              </w:rPr>
              <w:t>08 Mars</w:t>
            </w:r>
          </w:p>
        </w:tc>
        <w:tc>
          <w:tcPr>
            <w:tcW w:w="567" w:type="dxa"/>
            <w:shd w:val="clear" w:color="auto" w:fill="auto"/>
          </w:tcPr>
          <w:p w14:paraId="3C376BE5" w14:textId="77777777" w:rsidR="003E2F2D" w:rsidRPr="00354531" w:rsidRDefault="003E2F2D" w:rsidP="00704859">
            <w:pPr>
              <w:ind w:left="34"/>
              <w:rPr>
                <w:rFonts w:ascii="Arial" w:hAnsi="Arial" w:cs="Arial"/>
                <w:sz w:val="20"/>
              </w:rPr>
            </w:pPr>
            <w:r>
              <w:rPr>
                <w:rFonts w:ascii="Arial" w:hAnsi="Arial" w:cs="Arial"/>
                <w:sz w:val="20"/>
              </w:rPr>
              <w:t>30</w:t>
            </w:r>
          </w:p>
        </w:tc>
        <w:tc>
          <w:tcPr>
            <w:tcW w:w="851" w:type="dxa"/>
            <w:shd w:val="clear" w:color="auto" w:fill="auto"/>
          </w:tcPr>
          <w:p w14:paraId="3532F6A0" w14:textId="77777777" w:rsidR="003E2F2D" w:rsidRPr="00354531" w:rsidRDefault="003E2F2D" w:rsidP="00704859">
            <w:pPr>
              <w:ind w:left="34"/>
              <w:rPr>
                <w:rFonts w:ascii="Arial" w:hAnsi="Arial" w:cs="Arial"/>
                <w:sz w:val="20"/>
              </w:rPr>
            </w:pPr>
            <w:r w:rsidRPr="00354531">
              <w:rPr>
                <w:rFonts w:ascii="Arial" w:hAnsi="Arial" w:cs="Arial"/>
                <w:sz w:val="20"/>
              </w:rPr>
              <w:t>1</w:t>
            </w:r>
            <w:r w:rsidRPr="00354531">
              <w:rPr>
                <w:rFonts w:ascii="Arial" w:hAnsi="Arial" w:cs="Arial"/>
                <w:sz w:val="20"/>
                <w:vertAlign w:val="superscript"/>
              </w:rPr>
              <w:t>ère</w:t>
            </w:r>
          </w:p>
        </w:tc>
        <w:tc>
          <w:tcPr>
            <w:tcW w:w="1843" w:type="dxa"/>
            <w:shd w:val="clear" w:color="auto" w:fill="auto"/>
          </w:tcPr>
          <w:p w14:paraId="7F2C2812" w14:textId="77777777" w:rsidR="003E2F2D" w:rsidRPr="00354531" w:rsidRDefault="003E2F2D" w:rsidP="00704859">
            <w:pPr>
              <w:ind w:left="34"/>
              <w:rPr>
                <w:rFonts w:ascii="Arial" w:hAnsi="Arial" w:cs="Arial"/>
                <w:sz w:val="20"/>
              </w:rPr>
            </w:pPr>
            <w:r w:rsidRPr="00354531">
              <w:rPr>
                <w:rFonts w:ascii="Arial" w:hAnsi="Arial" w:cs="Arial"/>
                <w:sz w:val="20"/>
              </w:rPr>
              <w:t>Lycée Jean Zay     Aulnay sous Bois</w:t>
            </w:r>
          </w:p>
        </w:tc>
        <w:tc>
          <w:tcPr>
            <w:tcW w:w="3261" w:type="dxa"/>
            <w:shd w:val="clear" w:color="auto" w:fill="auto"/>
          </w:tcPr>
          <w:p w14:paraId="5C0A3379" w14:textId="77777777" w:rsidR="003E2F2D" w:rsidRPr="00354531" w:rsidRDefault="003E2F2D" w:rsidP="00704859">
            <w:pPr>
              <w:ind w:left="34"/>
              <w:rPr>
                <w:rFonts w:ascii="Arial" w:hAnsi="Arial" w:cs="Arial"/>
                <w:sz w:val="20"/>
              </w:rPr>
            </w:pPr>
            <w:r w:rsidRPr="00354531">
              <w:rPr>
                <w:rFonts w:ascii="Arial" w:hAnsi="Arial" w:cs="Arial"/>
                <w:sz w:val="20"/>
              </w:rPr>
              <w:t xml:space="preserve">Arnaud, </w:t>
            </w:r>
            <w:proofErr w:type="spellStart"/>
            <w:r w:rsidRPr="00354531">
              <w:rPr>
                <w:rFonts w:ascii="Arial" w:hAnsi="Arial" w:cs="Arial"/>
                <w:sz w:val="20"/>
              </w:rPr>
              <w:t>Damany</w:t>
            </w:r>
            <w:proofErr w:type="spellEnd"/>
            <w:r w:rsidRPr="00354531">
              <w:rPr>
                <w:rFonts w:ascii="Arial" w:hAnsi="Arial" w:cs="Arial"/>
                <w:sz w:val="20"/>
              </w:rPr>
              <w:t xml:space="preserve">, </w:t>
            </w:r>
            <w:proofErr w:type="spellStart"/>
            <w:r w:rsidRPr="00354531">
              <w:rPr>
                <w:rFonts w:ascii="Arial" w:hAnsi="Arial" w:cs="Arial"/>
                <w:sz w:val="20"/>
              </w:rPr>
              <w:t>Roudeau</w:t>
            </w:r>
            <w:proofErr w:type="spellEnd"/>
          </w:p>
        </w:tc>
      </w:tr>
      <w:tr w:rsidR="003E2F2D" w:rsidRPr="00354531" w14:paraId="61237BA1" w14:textId="77777777" w:rsidTr="00704859">
        <w:tc>
          <w:tcPr>
            <w:tcW w:w="1418" w:type="dxa"/>
            <w:shd w:val="clear" w:color="auto" w:fill="auto"/>
          </w:tcPr>
          <w:p w14:paraId="68549266" w14:textId="77777777" w:rsidR="003E2F2D" w:rsidRPr="00354531" w:rsidRDefault="003E2F2D" w:rsidP="00704859">
            <w:pPr>
              <w:ind w:left="34"/>
              <w:rPr>
                <w:rFonts w:ascii="Arial" w:hAnsi="Arial" w:cs="Arial"/>
                <w:sz w:val="20"/>
              </w:rPr>
            </w:pPr>
            <w:r w:rsidRPr="00354531">
              <w:rPr>
                <w:rFonts w:ascii="Arial" w:hAnsi="Arial" w:cs="Arial"/>
                <w:sz w:val="20"/>
              </w:rPr>
              <w:t>11-12 Mars</w:t>
            </w:r>
          </w:p>
        </w:tc>
        <w:tc>
          <w:tcPr>
            <w:tcW w:w="567" w:type="dxa"/>
            <w:shd w:val="clear" w:color="auto" w:fill="auto"/>
          </w:tcPr>
          <w:p w14:paraId="0F81416D" w14:textId="77777777" w:rsidR="003E2F2D" w:rsidRPr="00354531" w:rsidRDefault="003E2F2D" w:rsidP="00704859">
            <w:pPr>
              <w:ind w:left="34"/>
              <w:rPr>
                <w:rFonts w:ascii="Arial" w:hAnsi="Arial" w:cs="Arial"/>
                <w:sz w:val="20"/>
              </w:rPr>
            </w:pPr>
            <w:r w:rsidRPr="00354531">
              <w:rPr>
                <w:rFonts w:ascii="Arial" w:hAnsi="Arial" w:cs="Arial"/>
                <w:sz w:val="20"/>
              </w:rPr>
              <w:t>40</w:t>
            </w:r>
          </w:p>
        </w:tc>
        <w:tc>
          <w:tcPr>
            <w:tcW w:w="851" w:type="dxa"/>
            <w:shd w:val="clear" w:color="auto" w:fill="auto"/>
          </w:tcPr>
          <w:p w14:paraId="6CB7BB6D" w14:textId="77777777" w:rsidR="003E2F2D" w:rsidRPr="00354531" w:rsidRDefault="003E2F2D" w:rsidP="00704859">
            <w:pPr>
              <w:ind w:left="34"/>
              <w:rPr>
                <w:rFonts w:ascii="Arial" w:hAnsi="Arial" w:cs="Arial"/>
                <w:sz w:val="20"/>
              </w:rPr>
            </w:pPr>
          </w:p>
        </w:tc>
        <w:tc>
          <w:tcPr>
            <w:tcW w:w="1843" w:type="dxa"/>
            <w:shd w:val="clear" w:color="auto" w:fill="auto"/>
          </w:tcPr>
          <w:p w14:paraId="5F9E33B7" w14:textId="77777777" w:rsidR="003E2F2D" w:rsidRPr="00354531" w:rsidRDefault="003E2F2D" w:rsidP="00704859">
            <w:pPr>
              <w:ind w:left="34"/>
              <w:rPr>
                <w:rFonts w:ascii="Arial" w:hAnsi="Arial" w:cs="Arial"/>
                <w:sz w:val="20"/>
              </w:rPr>
            </w:pPr>
          </w:p>
        </w:tc>
        <w:tc>
          <w:tcPr>
            <w:tcW w:w="3261" w:type="dxa"/>
            <w:shd w:val="clear" w:color="auto" w:fill="auto"/>
          </w:tcPr>
          <w:p w14:paraId="5332DBB4" w14:textId="77777777" w:rsidR="003E2F2D" w:rsidRPr="00354531" w:rsidRDefault="003E2F2D" w:rsidP="00704859">
            <w:pPr>
              <w:ind w:left="34"/>
              <w:rPr>
                <w:rFonts w:ascii="Arial" w:hAnsi="Arial" w:cs="Arial"/>
                <w:sz w:val="20"/>
              </w:rPr>
            </w:pPr>
            <w:r w:rsidRPr="00354531">
              <w:rPr>
                <w:rFonts w:ascii="Arial" w:hAnsi="Arial" w:cs="Arial"/>
                <w:sz w:val="20"/>
              </w:rPr>
              <w:t xml:space="preserve">Arnaud, </w:t>
            </w:r>
            <w:proofErr w:type="spellStart"/>
            <w:r w:rsidRPr="00354531">
              <w:rPr>
                <w:rFonts w:ascii="Arial" w:hAnsi="Arial" w:cs="Arial"/>
                <w:sz w:val="20"/>
              </w:rPr>
              <w:t>Damany</w:t>
            </w:r>
            <w:proofErr w:type="spellEnd"/>
            <w:r w:rsidRPr="00354531">
              <w:rPr>
                <w:rFonts w:ascii="Arial" w:hAnsi="Arial" w:cs="Arial"/>
                <w:sz w:val="20"/>
              </w:rPr>
              <w:t xml:space="preserve">, </w:t>
            </w:r>
            <w:proofErr w:type="spellStart"/>
            <w:r w:rsidRPr="00354531">
              <w:rPr>
                <w:rFonts w:ascii="Arial" w:hAnsi="Arial" w:cs="Arial"/>
                <w:sz w:val="20"/>
              </w:rPr>
              <w:t>Roudeau</w:t>
            </w:r>
            <w:proofErr w:type="spellEnd"/>
          </w:p>
        </w:tc>
      </w:tr>
      <w:tr w:rsidR="003E2F2D" w:rsidRPr="00354531" w14:paraId="713EC41B" w14:textId="77777777" w:rsidTr="00704859">
        <w:tc>
          <w:tcPr>
            <w:tcW w:w="1418" w:type="dxa"/>
            <w:shd w:val="clear" w:color="auto" w:fill="auto"/>
          </w:tcPr>
          <w:p w14:paraId="294AB744" w14:textId="77777777" w:rsidR="003E2F2D" w:rsidRPr="00354531" w:rsidRDefault="003E2F2D" w:rsidP="00704859">
            <w:pPr>
              <w:ind w:left="34"/>
              <w:rPr>
                <w:rFonts w:ascii="Arial" w:hAnsi="Arial" w:cs="Arial"/>
                <w:sz w:val="20"/>
              </w:rPr>
            </w:pPr>
            <w:r w:rsidRPr="00354531">
              <w:rPr>
                <w:rFonts w:ascii="Arial" w:hAnsi="Arial" w:cs="Arial"/>
                <w:sz w:val="20"/>
              </w:rPr>
              <w:t>13 Mars</w:t>
            </w:r>
          </w:p>
        </w:tc>
        <w:tc>
          <w:tcPr>
            <w:tcW w:w="567" w:type="dxa"/>
            <w:shd w:val="clear" w:color="auto" w:fill="auto"/>
          </w:tcPr>
          <w:p w14:paraId="32657522" w14:textId="77777777" w:rsidR="003E2F2D" w:rsidRPr="00354531" w:rsidRDefault="003E2F2D" w:rsidP="00704859">
            <w:pPr>
              <w:ind w:left="34"/>
              <w:rPr>
                <w:rFonts w:ascii="Arial" w:hAnsi="Arial" w:cs="Arial"/>
                <w:sz w:val="20"/>
              </w:rPr>
            </w:pPr>
            <w:r w:rsidRPr="00354531">
              <w:rPr>
                <w:rFonts w:ascii="Arial" w:hAnsi="Arial" w:cs="Arial"/>
                <w:sz w:val="20"/>
              </w:rPr>
              <w:t>52</w:t>
            </w:r>
          </w:p>
        </w:tc>
        <w:tc>
          <w:tcPr>
            <w:tcW w:w="851" w:type="dxa"/>
            <w:shd w:val="clear" w:color="auto" w:fill="auto"/>
          </w:tcPr>
          <w:p w14:paraId="794B737D" w14:textId="77777777" w:rsidR="003E2F2D" w:rsidRPr="00354531" w:rsidRDefault="003E2F2D" w:rsidP="00704859">
            <w:pPr>
              <w:ind w:left="34"/>
              <w:rPr>
                <w:rFonts w:ascii="Arial" w:hAnsi="Arial" w:cs="Arial"/>
                <w:sz w:val="20"/>
              </w:rPr>
            </w:pPr>
            <w:r w:rsidRPr="00354531">
              <w:rPr>
                <w:rFonts w:ascii="Arial" w:hAnsi="Arial" w:cs="Arial"/>
                <w:sz w:val="20"/>
              </w:rPr>
              <w:t>1</w:t>
            </w:r>
            <w:r w:rsidRPr="00354531">
              <w:rPr>
                <w:rFonts w:ascii="Arial" w:hAnsi="Arial" w:cs="Arial"/>
                <w:sz w:val="20"/>
                <w:vertAlign w:val="superscript"/>
              </w:rPr>
              <w:t>ère</w:t>
            </w:r>
          </w:p>
        </w:tc>
        <w:tc>
          <w:tcPr>
            <w:tcW w:w="1843" w:type="dxa"/>
            <w:shd w:val="clear" w:color="auto" w:fill="auto"/>
          </w:tcPr>
          <w:p w14:paraId="5E9A6FF4" w14:textId="77777777" w:rsidR="003E2F2D" w:rsidRPr="00354531" w:rsidRDefault="003E2F2D" w:rsidP="00704859">
            <w:pPr>
              <w:ind w:left="34"/>
              <w:rPr>
                <w:rFonts w:ascii="Arial" w:hAnsi="Arial" w:cs="Arial"/>
                <w:sz w:val="20"/>
              </w:rPr>
            </w:pPr>
            <w:r w:rsidRPr="00354531">
              <w:rPr>
                <w:rFonts w:ascii="Arial" w:hAnsi="Arial" w:cs="Arial"/>
                <w:sz w:val="20"/>
              </w:rPr>
              <w:t>Master Class</w:t>
            </w:r>
          </w:p>
        </w:tc>
        <w:tc>
          <w:tcPr>
            <w:tcW w:w="3261" w:type="dxa"/>
            <w:shd w:val="clear" w:color="auto" w:fill="auto"/>
          </w:tcPr>
          <w:p w14:paraId="65C5D30F" w14:textId="77777777" w:rsidR="003E2F2D" w:rsidRPr="00354531" w:rsidRDefault="003E2F2D" w:rsidP="00704859">
            <w:pPr>
              <w:ind w:left="34"/>
              <w:rPr>
                <w:rFonts w:ascii="Arial" w:hAnsi="Arial" w:cs="Arial"/>
                <w:sz w:val="20"/>
              </w:rPr>
            </w:pPr>
            <w:r w:rsidRPr="00354531">
              <w:rPr>
                <w:rFonts w:ascii="Arial" w:hAnsi="Arial" w:cs="Arial"/>
                <w:sz w:val="20"/>
              </w:rPr>
              <w:t>Arnaud</w:t>
            </w:r>
          </w:p>
        </w:tc>
      </w:tr>
      <w:tr w:rsidR="003E2F2D" w:rsidRPr="00354531" w14:paraId="21650EB8" w14:textId="77777777" w:rsidTr="00704859">
        <w:tc>
          <w:tcPr>
            <w:tcW w:w="1418" w:type="dxa"/>
            <w:shd w:val="clear" w:color="auto" w:fill="auto"/>
          </w:tcPr>
          <w:p w14:paraId="0FF641F6" w14:textId="77777777" w:rsidR="003E2F2D" w:rsidRPr="00354531" w:rsidRDefault="003E2F2D" w:rsidP="00704859">
            <w:pPr>
              <w:ind w:left="34"/>
              <w:rPr>
                <w:rFonts w:ascii="Arial" w:hAnsi="Arial" w:cs="Arial"/>
                <w:sz w:val="20"/>
              </w:rPr>
            </w:pPr>
            <w:r w:rsidRPr="00354531">
              <w:rPr>
                <w:rFonts w:ascii="Arial" w:hAnsi="Arial" w:cs="Arial"/>
                <w:sz w:val="20"/>
              </w:rPr>
              <w:t>14 Mars</w:t>
            </w:r>
          </w:p>
        </w:tc>
        <w:tc>
          <w:tcPr>
            <w:tcW w:w="567" w:type="dxa"/>
            <w:shd w:val="clear" w:color="auto" w:fill="auto"/>
          </w:tcPr>
          <w:p w14:paraId="754D4179" w14:textId="77777777" w:rsidR="003E2F2D" w:rsidRPr="00354531" w:rsidRDefault="003E2F2D" w:rsidP="00704859">
            <w:pPr>
              <w:ind w:left="34"/>
              <w:rPr>
                <w:rFonts w:ascii="Arial" w:hAnsi="Arial" w:cs="Arial"/>
                <w:sz w:val="20"/>
              </w:rPr>
            </w:pPr>
            <w:r w:rsidRPr="00354531">
              <w:rPr>
                <w:rFonts w:ascii="Arial" w:hAnsi="Arial" w:cs="Arial"/>
                <w:sz w:val="20"/>
              </w:rPr>
              <w:t>50</w:t>
            </w:r>
          </w:p>
        </w:tc>
        <w:tc>
          <w:tcPr>
            <w:tcW w:w="851" w:type="dxa"/>
            <w:shd w:val="clear" w:color="auto" w:fill="auto"/>
          </w:tcPr>
          <w:p w14:paraId="2FD5A742" w14:textId="77777777" w:rsidR="003E2F2D" w:rsidRPr="00354531" w:rsidRDefault="003E2F2D" w:rsidP="00704859">
            <w:pPr>
              <w:ind w:left="34"/>
              <w:rPr>
                <w:rFonts w:ascii="Arial" w:hAnsi="Arial" w:cs="Arial"/>
                <w:sz w:val="20"/>
              </w:rPr>
            </w:pPr>
          </w:p>
        </w:tc>
        <w:tc>
          <w:tcPr>
            <w:tcW w:w="1843" w:type="dxa"/>
            <w:shd w:val="clear" w:color="auto" w:fill="auto"/>
          </w:tcPr>
          <w:p w14:paraId="327E62D3" w14:textId="77777777" w:rsidR="003E2F2D" w:rsidRPr="00354531" w:rsidRDefault="003E2F2D" w:rsidP="00704859">
            <w:pPr>
              <w:ind w:left="34"/>
              <w:rPr>
                <w:rFonts w:ascii="Arial" w:hAnsi="Arial" w:cs="Arial"/>
                <w:sz w:val="20"/>
              </w:rPr>
            </w:pPr>
          </w:p>
        </w:tc>
        <w:tc>
          <w:tcPr>
            <w:tcW w:w="3261" w:type="dxa"/>
            <w:shd w:val="clear" w:color="auto" w:fill="auto"/>
          </w:tcPr>
          <w:p w14:paraId="35A1F5F2" w14:textId="77777777" w:rsidR="003E2F2D" w:rsidRPr="00354531" w:rsidRDefault="003E2F2D" w:rsidP="00704859">
            <w:pPr>
              <w:ind w:left="34"/>
              <w:rPr>
                <w:rFonts w:ascii="Arial" w:hAnsi="Arial" w:cs="Arial"/>
                <w:sz w:val="20"/>
              </w:rPr>
            </w:pPr>
            <w:proofErr w:type="spellStart"/>
            <w:r w:rsidRPr="00354531">
              <w:rPr>
                <w:rFonts w:ascii="Arial" w:hAnsi="Arial" w:cs="Arial"/>
                <w:sz w:val="20"/>
              </w:rPr>
              <w:t>Damany</w:t>
            </w:r>
            <w:proofErr w:type="spellEnd"/>
            <w:r w:rsidRPr="00354531">
              <w:rPr>
                <w:rFonts w:ascii="Arial" w:hAnsi="Arial" w:cs="Arial"/>
                <w:sz w:val="20"/>
              </w:rPr>
              <w:t xml:space="preserve">, </w:t>
            </w:r>
            <w:proofErr w:type="spellStart"/>
            <w:r w:rsidRPr="00354531">
              <w:rPr>
                <w:rFonts w:ascii="Arial" w:hAnsi="Arial" w:cs="Arial"/>
                <w:sz w:val="20"/>
              </w:rPr>
              <w:t>Roudeau</w:t>
            </w:r>
            <w:proofErr w:type="spellEnd"/>
            <w:r w:rsidRPr="00354531">
              <w:rPr>
                <w:rFonts w:ascii="Arial" w:hAnsi="Arial" w:cs="Arial"/>
                <w:sz w:val="20"/>
              </w:rPr>
              <w:t xml:space="preserve">, </w:t>
            </w:r>
            <w:proofErr w:type="spellStart"/>
            <w:r w:rsidRPr="00354531">
              <w:rPr>
                <w:rFonts w:ascii="Arial" w:hAnsi="Arial" w:cs="Arial"/>
                <w:sz w:val="20"/>
              </w:rPr>
              <w:t>Sotty</w:t>
            </w:r>
            <w:proofErr w:type="spellEnd"/>
          </w:p>
        </w:tc>
      </w:tr>
      <w:tr w:rsidR="003E2F2D" w:rsidRPr="00354531" w14:paraId="7A9C3809" w14:textId="77777777" w:rsidTr="00704859">
        <w:tc>
          <w:tcPr>
            <w:tcW w:w="1418" w:type="dxa"/>
            <w:shd w:val="clear" w:color="auto" w:fill="auto"/>
          </w:tcPr>
          <w:p w14:paraId="3CF27F76" w14:textId="77777777" w:rsidR="003E2F2D" w:rsidRPr="00354531" w:rsidRDefault="003E2F2D" w:rsidP="00704859">
            <w:pPr>
              <w:ind w:left="34"/>
              <w:rPr>
                <w:rFonts w:ascii="Arial" w:hAnsi="Arial" w:cs="Arial"/>
                <w:sz w:val="20"/>
              </w:rPr>
            </w:pPr>
            <w:r w:rsidRPr="00354531">
              <w:rPr>
                <w:rFonts w:ascii="Arial" w:hAnsi="Arial" w:cs="Arial"/>
                <w:sz w:val="20"/>
              </w:rPr>
              <w:t>20 Mars</w:t>
            </w:r>
          </w:p>
        </w:tc>
        <w:tc>
          <w:tcPr>
            <w:tcW w:w="567" w:type="dxa"/>
            <w:shd w:val="clear" w:color="auto" w:fill="auto"/>
          </w:tcPr>
          <w:p w14:paraId="3E10AACF" w14:textId="77777777" w:rsidR="003E2F2D" w:rsidRPr="00354531" w:rsidRDefault="003E2F2D" w:rsidP="00704859">
            <w:pPr>
              <w:ind w:left="34"/>
              <w:rPr>
                <w:rFonts w:ascii="Arial" w:hAnsi="Arial" w:cs="Arial"/>
                <w:sz w:val="20"/>
              </w:rPr>
            </w:pPr>
            <w:r w:rsidRPr="00354531">
              <w:rPr>
                <w:rFonts w:ascii="Arial" w:hAnsi="Arial" w:cs="Arial"/>
                <w:sz w:val="20"/>
              </w:rPr>
              <w:t>68</w:t>
            </w:r>
          </w:p>
        </w:tc>
        <w:tc>
          <w:tcPr>
            <w:tcW w:w="851" w:type="dxa"/>
            <w:shd w:val="clear" w:color="auto" w:fill="auto"/>
          </w:tcPr>
          <w:p w14:paraId="207591FB" w14:textId="77777777" w:rsidR="003E2F2D" w:rsidRPr="00354531" w:rsidRDefault="003E2F2D" w:rsidP="00704859">
            <w:pPr>
              <w:ind w:left="34"/>
              <w:rPr>
                <w:rFonts w:ascii="Arial" w:hAnsi="Arial" w:cs="Arial"/>
                <w:sz w:val="20"/>
              </w:rPr>
            </w:pPr>
            <w:r w:rsidRPr="00354531">
              <w:rPr>
                <w:rFonts w:ascii="Arial" w:hAnsi="Arial" w:cs="Arial"/>
                <w:sz w:val="20"/>
              </w:rPr>
              <w:t>1</w:t>
            </w:r>
            <w:r w:rsidRPr="00354531">
              <w:rPr>
                <w:rFonts w:ascii="Arial" w:hAnsi="Arial" w:cs="Arial"/>
                <w:sz w:val="20"/>
                <w:vertAlign w:val="superscript"/>
              </w:rPr>
              <w:t>ère</w:t>
            </w:r>
          </w:p>
        </w:tc>
        <w:tc>
          <w:tcPr>
            <w:tcW w:w="1843" w:type="dxa"/>
            <w:shd w:val="clear" w:color="auto" w:fill="auto"/>
          </w:tcPr>
          <w:p w14:paraId="596E084C" w14:textId="77777777" w:rsidR="003E2F2D" w:rsidRPr="00354531" w:rsidRDefault="003E2F2D" w:rsidP="00704859">
            <w:pPr>
              <w:ind w:left="34"/>
              <w:rPr>
                <w:rFonts w:ascii="Arial" w:hAnsi="Arial" w:cs="Arial"/>
                <w:sz w:val="20"/>
              </w:rPr>
            </w:pPr>
            <w:r w:rsidRPr="00354531">
              <w:rPr>
                <w:rFonts w:ascii="Arial" w:hAnsi="Arial" w:cs="Arial"/>
                <w:sz w:val="20"/>
              </w:rPr>
              <w:t>Master Class</w:t>
            </w:r>
          </w:p>
        </w:tc>
        <w:tc>
          <w:tcPr>
            <w:tcW w:w="3261" w:type="dxa"/>
            <w:shd w:val="clear" w:color="auto" w:fill="auto"/>
          </w:tcPr>
          <w:p w14:paraId="6D413BB3" w14:textId="77777777" w:rsidR="003E2F2D" w:rsidRPr="00354531" w:rsidRDefault="003E2F2D" w:rsidP="00704859">
            <w:pPr>
              <w:ind w:left="34"/>
              <w:rPr>
                <w:rFonts w:ascii="Arial" w:hAnsi="Arial" w:cs="Arial"/>
                <w:sz w:val="20"/>
              </w:rPr>
            </w:pPr>
            <w:r w:rsidRPr="00354531">
              <w:rPr>
                <w:rFonts w:ascii="Arial" w:hAnsi="Arial" w:cs="Arial"/>
                <w:sz w:val="20"/>
              </w:rPr>
              <w:t xml:space="preserve">Arnaud, </w:t>
            </w:r>
            <w:proofErr w:type="spellStart"/>
            <w:r w:rsidRPr="00354531">
              <w:rPr>
                <w:rFonts w:ascii="Arial" w:hAnsi="Arial" w:cs="Arial"/>
                <w:sz w:val="20"/>
              </w:rPr>
              <w:t>Roudeau</w:t>
            </w:r>
            <w:proofErr w:type="spellEnd"/>
            <w:r w:rsidRPr="00354531">
              <w:rPr>
                <w:rFonts w:ascii="Arial" w:hAnsi="Arial" w:cs="Arial"/>
                <w:sz w:val="20"/>
              </w:rPr>
              <w:t xml:space="preserve">, </w:t>
            </w:r>
            <w:proofErr w:type="spellStart"/>
            <w:r w:rsidRPr="00354531">
              <w:rPr>
                <w:rFonts w:ascii="Arial" w:hAnsi="Arial" w:cs="Arial"/>
                <w:sz w:val="20"/>
              </w:rPr>
              <w:t>Dhez</w:t>
            </w:r>
            <w:proofErr w:type="spellEnd"/>
          </w:p>
        </w:tc>
      </w:tr>
      <w:tr w:rsidR="003E2F2D" w:rsidRPr="00354531" w14:paraId="501A4935" w14:textId="77777777" w:rsidTr="00704859">
        <w:tc>
          <w:tcPr>
            <w:tcW w:w="1418" w:type="dxa"/>
            <w:shd w:val="clear" w:color="auto" w:fill="auto"/>
          </w:tcPr>
          <w:p w14:paraId="561EB4C5" w14:textId="77777777" w:rsidR="003E2F2D" w:rsidRPr="00354531" w:rsidRDefault="003E2F2D" w:rsidP="00704859">
            <w:pPr>
              <w:ind w:left="34"/>
              <w:rPr>
                <w:rFonts w:ascii="Arial" w:hAnsi="Arial" w:cs="Arial"/>
                <w:sz w:val="20"/>
              </w:rPr>
            </w:pPr>
            <w:r w:rsidRPr="00354531">
              <w:rPr>
                <w:rFonts w:ascii="Arial" w:hAnsi="Arial" w:cs="Arial"/>
                <w:sz w:val="20"/>
              </w:rPr>
              <w:t>21-22 Mars</w:t>
            </w:r>
          </w:p>
        </w:tc>
        <w:tc>
          <w:tcPr>
            <w:tcW w:w="567" w:type="dxa"/>
            <w:shd w:val="clear" w:color="auto" w:fill="auto"/>
          </w:tcPr>
          <w:p w14:paraId="7309BB03" w14:textId="77777777" w:rsidR="003E2F2D" w:rsidRPr="00354531" w:rsidRDefault="003E2F2D" w:rsidP="00704859">
            <w:pPr>
              <w:ind w:left="34"/>
              <w:rPr>
                <w:rFonts w:ascii="Arial" w:hAnsi="Arial" w:cs="Arial"/>
                <w:sz w:val="20"/>
              </w:rPr>
            </w:pPr>
            <w:r>
              <w:rPr>
                <w:rFonts w:ascii="Arial" w:hAnsi="Arial" w:cs="Arial"/>
                <w:sz w:val="20"/>
              </w:rPr>
              <w:t>17</w:t>
            </w:r>
          </w:p>
        </w:tc>
        <w:tc>
          <w:tcPr>
            <w:tcW w:w="851" w:type="dxa"/>
            <w:shd w:val="clear" w:color="auto" w:fill="auto"/>
          </w:tcPr>
          <w:p w14:paraId="57584CF0" w14:textId="77777777" w:rsidR="003E2F2D" w:rsidRPr="00354531" w:rsidRDefault="003E2F2D" w:rsidP="00704859">
            <w:pPr>
              <w:ind w:left="34"/>
              <w:rPr>
                <w:rFonts w:ascii="Arial" w:hAnsi="Arial" w:cs="Arial"/>
                <w:sz w:val="20"/>
              </w:rPr>
            </w:pPr>
          </w:p>
        </w:tc>
        <w:tc>
          <w:tcPr>
            <w:tcW w:w="1843" w:type="dxa"/>
            <w:shd w:val="clear" w:color="auto" w:fill="auto"/>
          </w:tcPr>
          <w:p w14:paraId="718C6DEC" w14:textId="77777777" w:rsidR="003E2F2D" w:rsidRPr="00354531" w:rsidRDefault="003E2F2D" w:rsidP="00704859">
            <w:pPr>
              <w:ind w:left="34"/>
              <w:rPr>
                <w:rFonts w:ascii="Arial" w:hAnsi="Arial" w:cs="Arial"/>
                <w:sz w:val="20"/>
              </w:rPr>
            </w:pPr>
            <w:r w:rsidRPr="00354531">
              <w:rPr>
                <w:rFonts w:ascii="Arial" w:hAnsi="Arial" w:cs="Arial"/>
                <w:sz w:val="20"/>
              </w:rPr>
              <w:t>Colloque Franco-Chinois</w:t>
            </w:r>
          </w:p>
        </w:tc>
        <w:tc>
          <w:tcPr>
            <w:tcW w:w="3261" w:type="dxa"/>
            <w:shd w:val="clear" w:color="auto" w:fill="auto"/>
          </w:tcPr>
          <w:p w14:paraId="3361F5AA" w14:textId="77777777" w:rsidR="003E2F2D" w:rsidRPr="00354531" w:rsidRDefault="003E2F2D" w:rsidP="00704859">
            <w:pPr>
              <w:ind w:left="34"/>
              <w:rPr>
                <w:rFonts w:ascii="Arial" w:hAnsi="Arial" w:cs="Arial"/>
                <w:sz w:val="20"/>
              </w:rPr>
            </w:pPr>
          </w:p>
        </w:tc>
      </w:tr>
      <w:tr w:rsidR="003E2F2D" w:rsidRPr="00354531" w14:paraId="2E4C83B6" w14:textId="77777777" w:rsidTr="00704859">
        <w:tc>
          <w:tcPr>
            <w:tcW w:w="1418" w:type="dxa"/>
            <w:shd w:val="clear" w:color="auto" w:fill="auto"/>
          </w:tcPr>
          <w:p w14:paraId="1B7756EA" w14:textId="77777777" w:rsidR="003E2F2D" w:rsidRPr="00354531" w:rsidRDefault="003E2F2D" w:rsidP="00704859">
            <w:pPr>
              <w:ind w:left="34"/>
              <w:rPr>
                <w:rFonts w:ascii="Arial" w:hAnsi="Arial" w:cs="Arial"/>
                <w:sz w:val="20"/>
              </w:rPr>
            </w:pPr>
            <w:r w:rsidRPr="00354531">
              <w:rPr>
                <w:rFonts w:ascii="Arial" w:hAnsi="Arial" w:cs="Arial"/>
                <w:sz w:val="20"/>
              </w:rPr>
              <w:t>23 Mars</w:t>
            </w:r>
          </w:p>
        </w:tc>
        <w:tc>
          <w:tcPr>
            <w:tcW w:w="567" w:type="dxa"/>
            <w:shd w:val="clear" w:color="auto" w:fill="auto"/>
          </w:tcPr>
          <w:p w14:paraId="4C4E0E9F" w14:textId="77777777" w:rsidR="003E2F2D" w:rsidRPr="00354531" w:rsidRDefault="003E2F2D" w:rsidP="00704859">
            <w:pPr>
              <w:ind w:left="34"/>
              <w:rPr>
                <w:rFonts w:ascii="Arial" w:hAnsi="Arial" w:cs="Arial"/>
                <w:sz w:val="20"/>
              </w:rPr>
            </w:pPr>
            <w:r w:rsidRPr="00354531">
              <w:rPr>
                <w:rFonts w:ascii="Arial" w:hAnsi="Arial" w:cs="Arial"/>
                <w:sz w:val="20"/>
              </w:rPr>
              <w:t>37</w:t>
            </w:r>
          </w:p>
        </w:tc>
        <w:tc>
          <w:tcPr>
            <w:tcW w:w="851" w:type="dxa"/>
            <w:shd w:val="clear" w:color="auto" w:fill="auto"/>
          </w:tcPr>
          <w:p w14:paraId="6993CBC4" w14:textId="77777777" w:rsidR="003E2F2D" w:rsidRPr="00354531" w:rsidRDefault="003E2F2D" w:rsidP="00704859">
            <w:pPr>
              <w:ind w:left="34"/>
              <w:rPr>
                <w:rFonts w:ascii="Arial" w:hAnsi="Arial" w:cs="Arial"/>
                <w:sz w:val="20"/>
              </w:rPr>
            </w:pPr>
            <w:r w:rsidRPr="00354531">
              <w:rPr>
                <w:rFonts w:ascii="Arial" w:hAnsi="Arial" w:cs="Arial"/>
                <w:sz w:val="20"/>
              </w:rPr>
              <w:t>1</w:t>
            </w:r>
            <w:r w:rsidRPr="00354531">
              <w:rPr>
                <w:rFonts w:ascii="Arial" w:hAnsi="Arial" w:cs="Arial"/>
                <w:sz w:val="20"/>
                <w:vertAlign w:val="superscript"/>
              </w:rPr>
              <w:t>ère</w:t>
            </w:r>
          </w:p>
        </w:tc>
        <w:tc>
          <w:tcPr>
            <w:tcW w:w="1843" w:type="dxa"/>
            <w:shd w:val="clear" w:color="auto" w:fill="auto"/>
          </w:tcPr>
          <w:p w14:paraId="65FD0E85" w14:textId="77777777" w:rsidR="003E2F2D" w:rsidRPr="00354531" w:rsidRDefault="003E2F2D" w:rsidP="00704859">
            <w:pPr>
              <w:ind w:left="34"/>
              <w:rPr>
                <w:rFonts w:ascii="Arial" w:hAnsi="Arial" w:cs="Arial"/>
                <w:sz w:val="20"/>
              </w:rPr>
            </w:pPr>
            <w:r w:rsidRPr="00354531">
              <w:rPr>
                <w:rFonts w:ascii="Arial" w:hAnsi="Arial" w:cs="Arial"/>
                <w:sz w:val="20"/>
              </w:rPr>
              <w:t>Master Class</w:t>
            </w:r>
          </w:p>
        </w:tc>
        <w:tc>
          <w:tcPr>
            <w:tcW w:w="3261" w:type="dxa"/>
            <w:shd w:val="clear" w:color="auto" w:fill="auto"/>
          </w:tcPr>
          <w:p w14:paraId="3822E8DF" w14:textId="77777777" w:rsidR="003E2F2D" w:rsidRPr="00354531" w:rsidRDefault="003E2F2D" w:rsidP="00704859">
            <w:pPr>
              <w:ind w:left="34"/>
              <w:rPr>
                <w:rFonts w:ascii="Arial" w:hAnsi="Arial" w:cs="Arial"/>
                <w:sz w:val="20"/>
              </w:rPr>
            </w:pPr>
            <w:r w:rsidRPr="00354531">
              <w:rPr>
                <w:rFonts w:ascii="Arial" w:hAnsi="Arial" w:cs="Arial"/>
                <w:sz w:val="20"/>
              </w:rPr>
              <w:t>Arnaud</w:t>
            </w:r>
          </w:p>
        </w:tc>
      </w:tr>
    </w:tbl>
    <w:p w14:paraId="4865A8A5" w14:textId="77777777" w:rsidR="0052226D" w:rsidRDefault="0052226D" w:rsidP="0082204E">
      <w:pPr>
        <w:ind w:right="992"/>
        <w:rPr>
          <w:rFonts w:ascii="Comic Sans MS" w:hAnsi="Comic Sans MS"/>
          <w:color w:val="0000FF"/>
          <w:szCs w:val="28"/>
          <w:highlight w:val="yellow"/>
        </w:rPr>
      </w:pPr>
    </w:p>
    <w:p w14:paraId="7F039F60" w14:textId="77777777" w:rsidR="003E2F2D" w:rsidRDefault="00D73CB6" w:rsidP="003E2F2D">
      <w:pPr>
        <w:ind w:right="992"/>
        <w:rPr>
          <w:rFonts w:ascii="Comic Sans MS" w:hAnsi="Comic Sans MS"/>
          <w:color w:val="0000FF"/>
          <w:szCs w:val="28"/>
          <w:highlight w:val="yellow"/>
        </w:rPr>
      </w:pPr>
      <w:r>
        <w:rPr>
          <w:rFonts w:ascii="Comic Sans MS" w:hAnsi="Comic Sans MS"/>
          <w:b/>
          <w:color w:val="0000FF"/>
          <w:szCs w:val="28"/>
        </w:rPr>
        <w:t>2</w:t>
      </w:r>
      <w:r w:rsidR="003E2F2D" w:rsidRPr="00611A40">
        <w:rPr>
          <w:rFonts w:ascii="Comic Sans MS" w:hAnsi="Comic Sans MS"/>
          <w:b/>
          <w:color w:val="0000FF"/>
          <w:szCs w:val="28"/>
        </w:rPr>
        <w:t>)</w:t>
      </w:r>
      <w:r w:rsidR="003E2F2D">
        <w:rPr>
          <w:rFonts w:ascii="Comic Sans MS" w:hAnsi="Comic Sans MS"/>
          <w:b/>
          <w:color w:val="0000FF"/>
          <w:szCs w:val="28"/>
        </w:rPr>
        <w:t xml:space="preserve"> Prévues actuellement.</w:t>
      </w:r>
    </w:p>
    <w:p w14:paraId="4906131F" w14:textId="77777777" w:rsidR="003E2F2D" w:rsidRDefault="003E2F2D" w:rsidP="003E2F2D">
      <w:pPr>
        <w:ind w:right="992"/>
        <w:rPr>
          <w:rFonts w:ascii="Comic Sans MS" w:hAnsi="Comic Sans MS"/>
          <w:color w:val="0000FF"/>
          <w:szCs w:val="28"/>
          <w:highlight w:val="yellow"/>
        </w:rPr>
      </w:pPr>
    </w:p>
    <w:tbl>
      <w:tblPr>
        <w:tblW w:w="64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8"/>
        <w:gridCol w:w="850"/>
        <w:gridCol w:w="3091"/>
      </w:tblGrid>
      <w:tr w:rsidR="00704859" w:rsidRPr="00354531" w14:paraId="720B9EEE" w14:textId="77777777" w:rsidTr="009C4085">
        <w:tc>
          <w:tcPr>
            <w:tcW w:w="993" w:type="dxa"/>
            <w:tcBorders>
              <w:top w:val="single" w:sz="4" w:space="0" w:color="auto"/>
              <w:left w:val="single" w:sz="4" w:space="0" w:color="auto"/>
              <w:bottom w:val="single" w:sz="4" w:space="0" w:color="auto"/>
              <w:right w:val="single" w:sz="4" w:space="0" w:color="auto"/>
            </w:tcBorders>
            <w:shd w:val="clear" w:color="auto" w:fill="auto"/>
          </w:tcPr>
          <w:p w14:paraId="09185FCF" w14:textId="77777777" w:rsidR="00704859" w:rsidRPr="00354531" w:rsidRDefault="00704859" w:rsidP="00704859">
            <w:pPr>
              <w:ind w:left="34"/>
              <w:rPr>
                <w:rFonts w:ascii="Arial" w:hAnsi="Arial" w:cs="Arial"/>
                <w:sz w:val="20"/>
              </w:rPr>
            </w:pPr>
            <w:r>
              <w:rPr>
                <w:rFonts w:ascii="Arial" w:hAnsi="Arial" w:cs="Arial"/>
                <w:sz w:val="20"/>
              </w:rPr>
              <w:t>02 Mai</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7204FFC" w14:textId="77777777" w:rsidR="00704859" w:rsidRDefault="009C4085" w:rsidP="00704859">
            <w:pPr>
              <w:ind w:left="34"/>
              <w:rPr>
                <w:rFonts w:ascii="Arial" w:hAnsi="Arial" w:cs="Arial"/>
                <w:sz w:val="20"/>
              </w:rPr>
            </w:pPr>
            <w:r>
              <w:rPr>
                <w:rFonts w:ascii="Arial" w:hAnsi="Arial" w:cs="Arial"/>
                <w:sz w:val="20"/>
              </w:rPr>
              <w:t>35 le matin</w:t>
            </w:r>
          </w:p>
          <w:p w14:paraId="7DA92A78" w14:textId="77777777" w:rsidR="009C4085" w:rsidRPr="00354531" w:rsidRDefault="009C4085" w:rsidP="00704859">
            <w:pPr>
              <w:ind w:left="34"/>
              <w:rPr>
                <w:rFonts w:ascii="Arial" w:hAnsi="Arial" w:cs="Arial"/>
                <w:sz w:val="20"/>
              </w:rPr>
            </w:pPr>
            <w:r>
              <w:rPr>
                <w:rFonts w:ascii="Arial" w:hAnsi="Arial" w:cs="Arial"/>
                <w:sz w:val="20"/>
              </w:rPr>
              <w:t>35 l’après midi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CF3913" w14:textId="77777777" w:rsidR="00704859" w:rsidRPr="00354531" w:rsidRDefault="00704859" w:rsidP="00704859">
            <w:pPr>
              <w:ind w:left="34"/>
              <w:rPr>
                <w:rFonts w:ascii="Arial" w:hAnsi="Arial" w:cs="Arial"/>
                <w:sz w:val="20"/>
              </w:rPr>
            </w:pP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71CD74ED" w14:textId="77777777" w:rsidR="00704859" w:rsidRPr="00354531" w:rsidRDefault="00704859" w:rsidP="00704859">
            <w:pPr>
              <w:ind w:left="34"/>
              <w:rPr>
                <w:rFonts w:ascii="Arial" w:hAnsi="Arial" w:cs="Arial"/>
                <w:sz w:val="20"/>
              </w:rPr>
            </w:pPr>
            <w:r>
              <w:rPr>
                <w:rFonts w:ascii="Arial" w:hAnsi="Arial" w:cs="Arial"/>
                <w:sz w:val="20"/>
              </w:rPr>
              <w:t>Cf. N. Delerue</w:t>
            </w:r>
          </w:p>
        </w:tc>
      </w:tr>
      <w:tr w:rsidR="00704859" w:rsidRPr="00354531" w14:paraId="613D128C" w14:textId="77777777" w:rsidTr="009C4085">
        <w:tc>
          <w:tcPr>
            <w:tcW w:w="993" w:type="dxa"/>
            <w:shd w:val="clear" w:color="auto" w:fill="auto"/>
          </w:tcPr>
          <w:p w14:paraId="42DD13F6" w14:textId="77777777" w:rsidR="00704859" w:rsidRPr="00354531" w:rsidRDefault="00704859" w:rsidP="00704859">
            <w:pPr>
              <w:ind w:left="34"/>
              <w:rPr>
                <w:rFonts w:ascii="Arial" w:hAnsi="Arial" w:cs="Arial"/>
                <w:sz w:val="20"/>
              </w:rPr>
            </w:pPr>
            <w:r w:rsidRPr="00354531">
              <w:rPr>
                <w:rFonts w:ascii="Arial" w:hAnsi="Arial" w:cs="Arial"/>
                <w:sz w:val="20"/>
              </w:rPr>
              <w:t>03 Mai</w:t>
            </w:r>
          </w:p>
        </w:tc>
        <w:tc>
          <w:tcPr>
            <w:tcW w:w="1558" w:type="dxa"/>
            <w:shd w:val="clear" w:color="auto" w:fill="auto"/>
          </w:tcPr>
          <w:p w14:paraId="365395D1" w14:textId="77777777" w:rsidR="009C4085" w:rsidRDefault="009C4085" w:rsidP="009C4085">
            <w:pPr>
              <w:ind w:left="34"/>
              <w:rPr>
                <w:rFonts w:ascii="Arial" w:hAnsi="Arial" w:cs="Arial"/>
                <w:sz w:val="20"/>
              </w:rPr>
            </w:pPr>
            <w:r>
              <w:rPr>
                <w:rFonts w:ascii="Arial" w:hAnsi="Arial" w:cs="Arial"/>
                <w:sz w:val="20"/>
              </w:rPr>
              <w:t>35 le matin</w:t>
            </w:r>
          </w:p>
          <w:p w14:paraId="3FA73769" w14:textId="77777777" w:rsidR="00704859" w:rsidRPr="00354531" w:rsidRDefault="009C4085" w:rsidP="009C4085">
            <w:pPr>
              <w:ind w:left="34"/>
              <w:rPr>
                <w:rFonts w:ascii="Arial" w:hAnsi="Arial" w:cs="Arial"/>
                <w:sz w:val="20"/>
              </w:rPr>
            </w:pPr>
            <w:r>
              <w:rPr>
                <w:rFonts w:ascii="Arial" w:hAnsi="Arial" w:cs="Arial"/>
                <w:sz w:val="20"/>
              </w:rPr>
              <w:t>35 l’après midi</w:t>
            </w:r>
          </w:p>
        </w:tc>
        <w:tc>
          <w:tcPr>
            <w:tcW w:w="850" w:type="dxa"/>
            <w:shd w:val="clear" w:color="auto" w:fill="auto"/>
          </w:tcPr>
          <w:p w14:paraId="0D0591BC" w14:textId="77777777" w:rsidR="00704859" w:rsidRPr="00354531" w:rsidRDefault="00704859" w:rsidP="00704859">
            <w:pPr>
              <w:ind w:left="34"/>
              <w:rPr>
                <w:rFonts w:ascii="Arial" w:hAnsi="Arial" w:cs="Arial"/>
                <w:sz w:val="20"/>
              </w:rPr>
            </w:pPr>
          </w:p>
        </w:tc>
        <w:tc>
          <w:tcPr>
            <w:tcW w:w="3091" w:type="dxa"/>
            <w:shd w:val="clear" w:color="auto" w:fill="auto"/>
          </w:tcPr>
          <w:p w14:paraId="29B4A3ED" w14:textId="77777777" w:rsidR="00704859" w:rsidRDefault="00704859" w:rsidP="00704859">
            <w:pPr>
              <w:ind w:left="34"/>
              <w:rPr>
                <w:rFonts w:ascii="Arial" w:hAnsi="Arial" w:cs="Arial"/>
                <w:sz w:val="20"/>
              </w:rPr>
            </w:pPr>
            <w:r w:rsidRPr="00354531">
              <w:rPr>
                <w:rFonts w:ascii="Arial" w:hAnsi="Arial" w:cs="Arial"/>
                <w:sz w:val="20"/>
              </w:rPr>
              <w:t>Lycée Dumont d’Urville Caen</w:t>
            </w:r>
          </w:p>
          <w:p w14:paraId="120191A5" w14:textId="77777777" w:rsidR="00704859" w:rsidRPr="00354531" w:rsidRDefault="00704859" w:rsidP="00704859">
            <w:pPr>
              <w:ind w:left="34"/>
              <w:rPr>
                <w:rFonts w:ascii="Arial" w:hAnsi="Arial" w:cs="Arial"/>
                <w:sz w:val="20"/>
              </w:rPr>
            </w:pPr>
          </w:p>
        </w:tc>
      </w:tr>
      <w:tr w:rsidR="00704859" w:rsidRPr="009C4085" w14:paraId="301C8CE3" w14:textId="77777777" w:rsidTr="009C4085">
        <w:tc>
          <w:tcPr>
            <w:tcW w:w="993" w:type="dxa"/>
            <w:shd w:val="clear" w:color="auto" w:fill="auto"/>
          </w:tcPr>
          <w:p w14:paraId="7EFD7A1E" w14:textId="77777777" w:rsidR="00704859" w:rsidRPr="009C4085" w:rsidRDefault="009C4085" w:rsidP="00704859">
            <w:pPr>
              <w:ind w:left="34"/>
              <w:rPr>
                <w:rFonts w:ascii="Arial" w:hAnsi="Arial" w:cs="Arial"/>
                <w:color w:val="000000" w:themeColor="text1"/>
                <w:sz w:val="20"/>
              </w:rPr>
            </w:pPr>
            <w:r w:rsidRPr="009C4085">
              <w:rPr>
                <w:rFonts w:ascii="Arial" w:hAnsi="Arial" w:cs="Arial"/>
                <w:color w:val="000000" w:themeColor="text1"/>
                <w:sz w:val="20"/>
              </w:rPr>
              <w:t>14 Mai</w:t>
            </w:r>
          </w:p>
        </w:tc>
        <w:tc>
          <w:tcPr>
            <w:tcW w:w="1558" w:type="dxa"/>
            <w:shd w:val="clear" w:color="auto" w:fill="auto"/>
          </w:tcPr>
          <w:p w14:paraId="5D42DB5D" w14:textId="77777777" w:rsidR="00704859" w:rsidRPr="009C4085" w:rsidRDefault="009C4085" w:rsidP="00704859">
            <w:pPr>
              <w:ind w:left="34"/>
              <w:rPr>
                <w:rFonts w:ascii="Arial" w:hAnsi="Arial" w:cs="Arial"/>
                <w:color w:val="000000" w:themeColor="text1"/>
                <w:sz w:val="20"/>
              </w:rPr>
            </w:pPr>
            <w:r w:rsidRPr="009C4085">
              <w:rPr>
                <w:rFonts w:ascii="Arial" w:hAnsi="Arial" w:cs="Arial"/>
                <w:color w:val="000000" w:themeColor="text1"/>
                <w:sz w:val="20"/>
              </w:rPr>
              <w:t>2 classes</w:t>
            </w:r>
          </w:p>
        </w:tc>
        <w:tc>
          <w:tcPr>
            <w:tcW w:w="850" w:type="dxa"/>
            <w:shd w:val="clear" w:color="auto" w:fill="auto"/>
          </w:tcPr>
          <w:p w14:paraId="68E67266" w14:textId="77777777" w:rsidR="00704859" w:rsidRPr="009C4085" w:rsidRDefault="00704859" w:rsidP="00704859">
            <w:pPr>
              <w:ind w:left="34"/>
              <w:rPr>
                <w:rFonts w:ascii="Arial" w:hAnsi="Arial" w:cs="Arial"/>
                <w:color w:val="000000" w:themeColor="text1"/>
                <w:sz w:val="20"/>
              </w:rPr>
            </w:pPr>
          </w:p>
        </w:tc>
        <w:tc>
          <w:tcPr>
            <w:tcW w:w="3091" w:type="dxa"/>
            <w:shd w:val="clear" w:color="auto" w:fill="auto"/>
          </w:tcPr>
          <w:p w14:paraId="6BBF974E" w14:textId="77777777" w:rsidR="00704859" w:rsidRPr="009C4085" w:rsidRDefault="00BB228B" w:rsidP="00704859">
            <w:pPr>
              <w:ind w:left="34"/>
              <w:rPr>
                <w:rFonts w:ascii="Arial" w:hAnsi="Arial" w:cs="Arial"/>
                <w:color w:val="000000" w:themeColor="text1"/>
                <w:sz w:val="20"/>
              </w:rPr>
            </w:pPr>
            <w:r>
              <w:rPr>
                <w:rFonts w:ascii="Arial" w:hAnsi="Arial" w:cs="Arial"/>
                <w:color w:val="000000" w:themeColor="text1"/>
                <w:sz w:val="20"/>
              </w:rPr>
              <w:t>Enfants du Patrimoine,                a</w:t>
            </w:r>
            <w:r w:rsidR="009C4085" w:rsidRPr="009C4085">
              <w:rPr>
                <w:rFonts w:ascii="Arial" w:hAnsi="Arial" w:cs="Arial"/>
                <w:color w:val="000000" w:themeColor="text1"/>
                <w:sz w:val="20"/>
              </w:rPr>
              <w:t>vec le CVC ?</w:t>
            </w:r>
          </w:p>
        </w:tc>
      </w:tr>
      <w:tr w:rsidR="00704859" w:rsidRPr="00354531" w14:paraId="3C861E7F" w14:textId="77777777" w:rsidTr="009C4085">
        <w:tc>
          <w:tcPr>
            <w:tcW w:w="993" w:type="dxa"/>
            <w:shd w:val="clear" w:color="auto" w:fill="auto"/>
          </w:tcPr>
          <w:p w14:paraId="5255BC8D" w14:textId="77777777" w:rsidR="00704859" w:rsidRPr="00354531" w:rsidRDefault="00704859" w:rsidP="00704859">
            <w:pPr>
              <w:ind w:left="34"/>
              <w:rPr>
                <w:rFonts w:ascii="Arial" w:hAnsi="Arial" w:cs="Arial"/>
                <w:sz w:val="20"/>
              </w:rPr>
            </w:pPr>
            <w:r w:rsidRPr="00354531">
              <w:rPr>
                <w:rFonts w:ascii="Arial" w:hAnsi="Arial" w:cs="Arial"/>
                <w:sz w:val="20"/>
              </w:rPr>
              <w:t>15Mai</w:t>
            </w:r>
          </w:p>
        </w:tc>
        <w:tc>
          <w:tcPr>
            <w:tcW w:w="1558" w:type="dxa"/>
            <w:shd w:val="clear" w:color="auto" w:fill="auto"/>
          </w:tcPr>
          <w:p w14:paraId="3E2F5021" w14:textId="77777777" w:rsidR="009C4085" w:rsidRDefault="009C4085" w:rsidP="009C4085">
            <w:pPr>
              <w:ind w:left="34"/>
              <w:rPr>
                <w:rFonts w:ascii="Arial" w:hAnsi="Arial" w:cs="Arial"/>
                <w:sz w:val="20"/>
              </w:rPr>
            </w:pPr>
            <w:r>
              <w:rPr>
                <w:rFonts w:ascii="Arial" w:hAnsi="Arial" w:cs="Arial"/>
                <w:sz w:val="20"/>
              </w:rPr>
              <w:t>35 le matin</w:t>
            </w:r>
          </w:p>
          <w:p w14:paraId="3821D2D6" w14:textId="77777777" w:rsidR="00704859" w:rsidRPr="00354531" w:rsidRDefault="009C4085" w:rsidP="009C4085">
            <w:pPr>
              <w:ind w:left="34"/>
              <w:rPr>
                <w:rFonts w:ascii="Arial" w:hAnsi="Arial" w:cs="Arial"/>
                <w:sz w:val="20"/>
              </w:rPr>
            </w:pPr>
            <w:r>
              <w:rPr>
                <w:rFonts w:ascii="Arial" w:hAnsi="Arial" w:cs="Arial"/>
                <w:sz w:val="20"/>
              </w:rPr>
              <w:t>35 l’après midi</w:t>
            </w:r>
          </w:p>
        </w:tc>
        <w:tc>
          <w:tcPr>
            <w:tcW w:w="850" w:type="dxa"/>
            <w:shd w:val="clear" w:color="auto" w:fill="auto"/>
          </w:tcPr>
          <w:p w14:paraId="04A23536" w14:textId="77777777" w:rsidR="00704859" w:rsidRPr="00354531" w:rsidRDefault="00704859" w:rsidP="00704859">
            <w:pPr>
              <w:ind w:left="34"/>
              <w:rPr>
                <w:rFonts w:ascii="Arial" w:hAnsi="Arial" w:cs="Arial"/>
                <w:sz w:val="20"/>
              </w:rPr>
            </w:pPr>
          </w:p>
        </w:tc>
        <w:tc>
          <w:tcPr>
            <w:tcW w:w="3091" w:type="dxa"/>
            <w:shd w:val="clear" w:color="auto" w:fill="auto"/>
          </w:tcPr>
          <w:p w14:paraId="5DE00772" w14:textId="77777777" w:rsidR="00704859" w:rsidRDefault="00704859" w:rsidP="00704859">
            <w:pPr>
              <w:ind w:left="34"/>
              <w:rPr>
                <w:rFonts w:ascii="Arial" w:hAnsi="Arial" w:cs="Arial"/>
                <w:sz w:val="20"/>
              </w:rPr>
            </w:pPr>
            <w:r w:rsidRPr="00354531">
              <w:rPr>
                <w:rFonts w:ascii="Arial" w:hAnsi="Arial" w:cs="Arial"/>
                <w:sz w:val="20"/>
              </w:rPr>
              <w:t>Lycée Dumont d’Urville Caen</w:t>
            </w:r>
          </w:p>
          <w:p w14:paraId="768A8E68" w14:textId="77777777" w:rsidR="00704859" w:rsidRPr="00354531" w:rsidRDefault="00704859" w:rsidP="00704859">
            <w:pPr>
              <w:ind w:left="34"/>
              <w:rPr>
                <w:rFonts w:ascii="Arial" w:hAnsi="Arial" w:cs="Arial"/>
                <w:sz w:val="20"/>
              </w:rPr>
            </w:pPr>
            <w:r>
              <w:rPr>
                <w:rFonts w:ascii="Arial" w:hAnsi="Arial" w:cs="Arial"/>
                <w:sz w:val="20"/>
              </w:rPr>
              <w:t>Cf. N. Delerue</w:t>
            </w:r>
          </w:p>
        </w:tc>
      </w:tr>
    </w:tbl>
    <w:p w14:paraId="004CCB94" w14:textId="77777777" w:rsidR="003E2F2D" w:rsidRDefault="003E2F2D" w:rsidP="0082204E">
      <w:pPr>
        <w:ind w:right="992"/>
        <w:rPr>
          <w:rFonts w:ascii="Comic Sans MS" w:hAnsi="Comic Sans MS"/>
          <w:color w:val="0000FF"/>
          <w:szCs w:val="28"/>
          <w:highlight w:val="yellow"/>
        </w:rPr>
      </w:pPr>
    </w:p>
    <w:p w14:paraId="1D2A8D49" w14:textId="10AB12D9" w:rsidR="009C4085" w:rsidRDefault="009C4085" w:rsidP="0082204E">
      <w:pPr>
        <w:ind w:right="992"/>
        <w:rPr>
          <w:rFonts w:ascii="Comic Sans MS" w:hAnsi="Comic Sans MS"/>
          <w:color w:val="0000FF"/>
          <w:szCs w:val="28"/>
        </w:rPr>
      </w:pPr>
      <w:r>
        <w:rPr>
          <w:rFonts w:ascii="Comic Sans MS" w:hAnsi="Comic Sans MS"/>
          <w:color w:val="0000FF"/>
          <w:szCs w:val="28"/>
        </w:rPr>
        <w:t xml:space="preserve">M.P. </w:t>
      </w:r>
      <w:proofErr w:type="spellStart"/>
      <w:r>
        <w:rPr>
          <w:rFonts w:ascii="Comic Sans MS" w:hAnsi="Comic Sans MS"/>
          <w:color w:val="0000FF"/>
          <w:szCs w:val="28"/>
        </w:rPr>
        <w:t>Gacoin</w:t>
      </w:r>
      <w:proofErr w:type="spellEnd"/>
      <w:r>
        <w:rPr>
          <w:rFonts w:ascii="Comic Sans MS" w:hAnsi="Comic Sans MS"/>
          <w:color w:val="0000FF"/>
          <w:szCs w:val="28"/>
        </w:rPr>
        <w:t xml:space="preserve"> indique qu’aucun progrès n’est à noter concernant les frais de gardiennage induit</w:t>
      </w:r>
      <w:r w:rsidR="00852CC8">
        <w:rPr>
          <w:rFonts w:ascii="Comic Sans MS" w:hAnsi="Comic Sans MS"/>
          <w:color w:val="0000FF"/>
          <w:szCs w:val="28"/>
        </w:rPr>
        <w:t>s</w:t>
      </w:r>
      <w:r>
        <w:rPr>
          <w:rFonts w:ascii="Comic Sans MS" w:hAnsi="Comic Sans MS"/>
          <w:color w:val="0000FF"/>
          <w:szCs w:val="28"/>
        </w:rPr>
        <w:t xml:space="preserve"> par la décision de l’Université. Néanmoins, si nécessaire pour les visites, afin de préserver les possibilités de discussions à venir, Science ACO continuera à demander des gardiens.</w:t>
      </w:r>
    </w:p>
    <w:p w14:paraId="047AFCEC" w14:textId="77777777" w:rsidR="009C4085" w:rsidRDefault="009C4085" w:rsidP="0082204E">
      <w:pPr>
        <w:ind w:right="992"/>
        <w:rPr>
          <w:rFonts w:ascii="Comic Sans MS" w:hAnsi="Comic Sans MS"/>
          <w:color w:val="0000FF"/>
          <w:szCs w:val="28"/>
        </w:rPr>
      </w:pPr>
    </w:p>
    <w:p w14:paraId="7D458B99" w14:textId="77777777" w:rsidR="00D73CB6" w:rsidRPr="007918FF" w:rsidRDefault="00D73CB6" w:rsidP="00D73CB6">
      <w:pPr>
        <w:ind w:right="992"/>
        <w:rPr>
          <w:rFonts w:ascii="Comic Sans MS" w:hAnsi="Comic Sans MS"/>
          <w:b/>
          <w:color w:val="0000FF"/>
          <w:sz w:val="28"/>
          <w:szCs w:val="28"/>
        </w:rPr>
      </w:pPr>
      <w:r>
        <w:rPr>
          <w:rFonts w:ascii="Comic Sans MS" w:hAnsi="Comic Sans MS"/>
          <w:b/>
          <w:color w:val="0000FF"/>
          <w:sz w:val="28"/>
          <w:szCs w:val="28"/>
        </w:rPr>
        <w:t>IV</w:t>
      </w:r>
      <w:r w:rsidRPr="007918FF">
        <w:rPr>
          <w:rFonts w:ascii="Comic Sans MS" w:hAnsi="Comic Sans MS"/>
          <w:b/>
          <w:color w:val="0000FF"/>
          <w:sz w:val="28"/>
          <w:szCs w:val="28"/>
        </w:rPr>
        <w:t>.</w:t>
      </w:r>
      <w:r w:rsidRPr="007918FF">
        <w:rPr>
          <w:rFonts w:ascii="Comic Sans MS" w:hAnsi="Comic Sans MS"/>
          <w:b/>
          <w:color w:val="0000FF"/>
          <w:sz w:val="28"/>
        </w:rPr>
        <w:t xml:space="preserve"> </w:t>
      </w:r>
      <w:r>
        <w:rPr>
          <w:rFonts w:ascii="Comic Sans MS" w:hAnsi="Comic Sans MS"/>
          <w:b/>
          <w:color w:val="0000FF"/>
          <w:sz w:val="28"/>
          <w:u w:val="single"/>
        </w:rPr>
        <w:t>Questions diverses</w:t>
      </w:r>
      <w:r w:rsidRPr="007918FF">
        <w:rPr>
          <w:rFonts w:ascii="Comic Sans MS" w:hAnsi="Comic Sans MS"/>
          <w:b/>
          <w:color w:val="0000FF"/>
          <w:sz w:val="28"/>
        </w:rPr>
        <w:t>. </w:t>
      </w:r>
    </w:p>
    <w:p w14:paraId="700970AE" w14:textId="77777777" w:rsidR="00D73CB6" w:rsidRDefault="00D73CB6" w:rsidP="0082204E">
      <w:pPr>
        <w:ind w:right="992"/>
        <w:rPr>
          <w:rFonts w:ascii="Comic Sans MS" w:hAnsi="Comic Sans MS"/>
          <w:color w:val="0000FF"/>
          <w:szCs w:val="28"/>
        </w:rPr>
      </w:pPr>
    </w:p>
    <w:p w14:paraId="3534A60B" w14:textId="77777777" w:rsidR="00D73CB6" w:rsidRDefault="00D73CB6" w:rsidP="0082204E">
      <w:pPr>
        <w:ind w:right="992"/>
        <w:rPr>
          <w:rFonts w:ascii="Comic Sans MS" w:hAnsi="Comic Sans MS"/>
          <w:color w:val="0000FF"/>
          <w:szCs w:val="28"/>
        </w:rPr>
      </w:pPr>
      <w:r>
        <w:rPr>
          <w:rFonts w:ascii="Comic Sans MS" w:hAnsi="Comic Sans MS"/>
          <w:color w:val="0000FF"/>
          <w:szCs w:val="28"/>
        </w:rPr>
        <w:t xml:space="preserve">- </w:t>
      </w:r>
      <w:r w:rsidRPr="00DE07C2">
        <w:rPr>
          <w:rFonts w:ascii="Comic Sans MS" w:hAnsi="Comic Sans MS"/>
          <w:color w:val="0000FF"/>
          <w:szCs w:val="28"/>
          <w:u w:val="single"/>
        </w:rPr>
        <w:t>Article pour le journal de l’Université.</w:t>
      </w:r>
    </w:p>
    <w:p w14:paraId="3FD2BDF3" w14:textId="0DFED86A" w:rsidR="00D73CB6" w:rsidRDefault="00D73CB6" w:rsidP="0082204E">
      <w:pPr>
        <w:ind w:right="992"/>
        <w:rPr>
          <w:rFonts w:ascii="Comic Sans MS" w:hAnsi="Comic Sans MS"/>
          <w:color w:val="0000FF"/>
          <w:szCs w:val="28"/>
        </w:rPr>
      </w:pPr>
      <w:r>
        <w:rPr>
          <w:rFonts w:ascii="Comic Sans MS" w:hAnsi="Comic Sans MS"/>
          <w:color w:val="0000FF"/>
          <w:szCs w:val="28"/>
        </w:rPr>
        <w:tab/>
        <w:t>Le service de la Communication nous a demandé un court article au sujet de l’apport du doctorant confié cette année.</w:t>
      </w:r>
    </w:p>
    <w:p w14:paraId="12CDF7D6" w14:textId="77777777" w:rsidR="00D73CB6" w:rsidRDefault="00D73CB6" w:rsidP="0082204E">
      <w:pPr>
        <w:ind w:right="992"/>
        <w:rPr>
          <w:rFonts w:ascii="Comic Sans MS" w:hAnsi="Comic Sans MS"/>
          <w:color w:val="0000FF"/>
          <w:szCs w:val="28"/>
        </w:rPr>
      </w:pPr>
      <w:r>
        <w:rPr>
          <w:rFonts w:ascii="Comic Sans MS" w:hAnsi="Comic Sans MS"/>
          <w:color w:val="0000FF"/>
          <w:szCs w:val="28"/>
        </w:rPr>
        <w:t xml:space="preserve">C. </w:t>
      </w:r>
      <w:proofErr w:type="spellStart"/>
      <w:r>
        <w:rPr>
          <w:rFonts w:ascii="Comic Sans MS" w:hAnsi="Comic Sans MS"/>
          <w:color w:val="0000FF"/>
          <w:szCs w:val="28"/>
        </w:rPr>
        <w:t>Sotty</w:t>
      </w:r>
      <w:proofErr w:type="spellEnd"/>
      <w:r>
        <w:rPr>
          <w:rFonts w:ascii="Comic Sans MS" w:hAnsi="Comic Sans MS"/>
          <w:color w:val="0000FF"/>
          <w:szCs w:val="28"/>
        </w:rPr>
        <w:t xml:space="preserve"> a accepté de rédiger cet article pour présenter en quoi son activité avec Science ACO lui a été bénéfique.</w:t>
      </w:r>
    </w:p>
    <w:p w14:paraId="02A97715" w14:textId="77777777" w:rsidR="00D73CB6" w:rsidRDefault="00D73CB6" w:rsidP="0082204E">
      <w:pPr>
        <w:ind w:right="992"/>
        <w:rPr>
          <w:rFonts w:ascii="Comic Sans MS" w:hAnsi="Comic Sans MS"/>
          <w:color w:val="0000FF"/>
          <w:szCs w:val="28"/>
        </w:rPr>
      </w:pPr>
    </w:p>
    <w:p w14:paraId="3A4A05CB" w14:textId="084B404A" w:rsidR="00D73CB6" w:rsidRDefault="00DE07C2" w:rsidP="0082204E">
      <w:pPr>
        <w:ind w:right="992"/>
        <w:rPr>
          <w:rFonts w:ascii="Comic Sans MS" w:hAnsi="Comic Sans MS"/>
          <w:color w:val="0000FF"/>
          <w:szCs w:val="28"/>
        </w:rPr>
      </w:pPr>
      <w:r>
        <w:rPr>
          <w:rFonts w:ascii="Comic Sans MS" w:hAnsi="Comic Sans MS"/>
          <w:color w:val="0000FF"/>
          <w:szCs w:val="28"/>
        </w:rPr>
        <w:t xml:space="preserve">- </w:t>
      </w:r>
      <w:r w:rsidR="00D73CB6" w:rsidRPr="008D0872">
        <w:rPr>
          <w:rFonts w:ascii="Comic Sans MS" w:hAnsi="Comic Sans MS"/>
          <w:color w:val="0000FF"/>
          <w:szCs w:val="28"/>
          <w:u w:val="single"/>
        </w:rPr>
        <w:t>Présentation du « </w:t>
      </w:r>
      <w:r w:rsidR="00E223C6" w:rsidRPr="008D0872">
        <w:rPr>
          <w:rFonts w:ascii="Comic Sans MS" w:hAnsi="Comic Sans MS"/>
          <w:color w:val="0000FF"/>
          <w:szCs w:val="28"/>
          <w:u w:val="single"/>
        </w:rPr>
        <w:t>Nucléaire</w:t>
      </w:r>
      <w:r w:rsidR="00D73CB6" w:rsidRPr="008D0872">
        <w:rPr>
          <w:rFonts w:ascii="Comic Sans MS" w:hAnsi="Comic Sans MS"/>
          <w:color w:val="0000FF"/>
          <w:szCs w:val="28"/>
          <w:u w:val="single"/>
        </w:rPr>
        <w:t> » au</w:t>
      </w:r>
      <w:r w:rsidR="008D0872">
        <w:rPr>
          <w:rFonts w:ascii="Comic Sans MS" w:hAnsi="Comic Sans MS"/>
          <w:color w:val="0000FF"/>
          <w:szCs w:val="28"/>
          <w:u w:val="single"/>
        </w:rPr>
        <w:t>x</w:t>
      </w:r>
      <w:r w:rsidR="00D73CB6" w:rsidRPr="008D0872">
        <w:rPr>
          <w:rFonts w:ascii="Comic Sans MS" w:hAnsi="Comic Sans MS"/>
          <w:color w:val="0000FF"/>
          <w:szCs w:val="28"/>
          <w:u w:val="single"/>
        </w:rPr>
        <w:t xml:space="preserve"> scolaire</w:t>
      </w:r>
      <w:r w:rsidR="008D0872">
        <w:rPr>
          <w:rFonts w:ascii="Comic Sans MS" w:hAnsi="Comic Sans MS"/>
          <w:color w:val="0000FF"/>
          <w:szCs w:val="28"/>
          <w:u w:val="single"/>
        </w:rPr>
        <w:t>s</w:t>
      </w:r>
      <w:r w:rsidR="00D73CB6" w:rsidRPr="008D0872">
        <w:rPr>
          <w:rFonts w:ascii="Comic Sans MS" w:hAnsi="Comic Sans MS"/>
          <w:color w:val="0000FF"/>
          <w:szCs w:val="28"/>
          <w:u w:val="single"/>
        </w:rPr>
        <w:t xml:space="preserve"> et aux publics</w:t>
      </w:r>
      <w:r w:rsidR="00D73CB6">
        <w:rPr>
          <w:rFonts w:ascii="Comic Sans MS" w:hAnsi="Comic Sans MS"/>
          <w:color w:val="0000FF"/>
          <w:szCs w:val="28"/>
        </w:rPr>
        <w:t>.</w:t>
      </w:r>
    </w:p>
    <w:p w14:paraId="44CD1A2F" w14:textId="5D213BEE" w:rsidR="00D13353" w:rsidRDefault="00D73CB6" w:rsidP="0082204E">
      <w:pPr>
        <w:ind w:right="992"/>
        <w:rPr>
          <w:rFonts w:ascii="Comic Sans MS" w:hAnsi="Comic Sans MS"/>
          <w:color w:val="0000FF"/>
          <w:szCs w:val="28"/>
        </w:rPr>
      </w:pPr>
      <w:r>
        <w:rPr>
          <w:rFonts w:ascii="Comic Sans MS" w:hAnsi="Comic Sans MS"/>
          <w:color w:val="0000FF"/>
          <w:szCs w:val="28"/>
        </w:rPr>
        <w:tab/>
        <w:t>Des divergences étant apparues entre les présentateurs, en particulier lors des présentation</w:t>
      </w:r>
      <w:r w:rsidR="001811D1">
        <w:rPr>
          <w:rFonts w:ascii="Comic Sans MS" w:hAnsi="Comic Sans MS"/>
          <w:color w:val="0000FF"/>
          <w:szCs w:val="28"/>
        </w:rPr>
        <w:t>s</w:t>
      </w:r>
      <w:r>
        <w:rPr>
          <w:rFonts w:ascii="Comic Sans MS" w:hAnsi="Comic Sans MS"/>
          <w:color w:val="0000FF"/>
          <w:szCs w:val="28"/>
        </w:rPr>
        <w:t xml:space="preserve"> à Evry, il a été convenu d’organiser une réunion spéciale pour</w:t>
      </w:r>
      <w:r w:rsidR="00852CC8">
        <w:rPr>
          <w:rFonts w:ascii="Comic Sans MS" w:hAnsi="Comic Sans MS"/>
          <w:color w:val="0000FF"/>
          <w:szCs w:val="28"/>
        </w:rPr>
        <w:t xml:space="preserve"> les membres du bureau </w:t>
      </w:r>
      <w:r w:rsidR="00E223C6">
        <w:rPr>
          <w:rFonts w:ascii="Comic Sans MS" w:hAnsi="Comic Sans MS"/>
          <w:color w:val="0000FF"/>
          <w:szCs w:val="28"/>
        </w:rPr>
        <w:t>intéressés</w:t>
      </w:r>
      <w:r>
        <w:rPr>
          <w:rFonts w:ascii="Comic Sans MS" w:hAnsi="Comic Sans MS"/>
          <w:color w:val="0000FF"/>
          <w:szCs w:val="28"/>
        </w:rPr>
        <w:t xml:space="preserve"> par cette question.</w:t>
      </w:r>
      <w:r w:rsidR="001811D1">
        <w:rPr>
          <w:rFonts w:ascii="Comic Sans MS" w:hAnsi="Comic Sans MS"/>
          <w:color w:val="0000FF"/>
          <w:szCs w:val="28"/>
        </w:rPr>
        <w:t xml:space="preserve"> </w:t>
      </w:r>
      <w:r w:rsidR="00D13353">
        <w:rPr>
          <w:rFonts w:ascii="Comic Sans MS" w:hAnsi="Comic Sans MS"/>
          <w:color w:val="0000FF"/>
          <w:szCs w:val="28"/>
        </w:rPr>
        <w:t xml:space="preserve">En particulier, </w:t>
      </w:r>
      <w:r w:rsidR="00852CC8">
        <w:rPr>
          <w:rFonts w:ascii="Comic Sans MS" w:hAnsi="Comic Sans MS"/>
          <w:color w:val="0000FF"/>
          <w:szCs w:val="28"/>
        </w:rPr>
        <w:t xml:space="preserve">ceci sera indispensable </w:t>
      </w:r>
      <w:r w:rsidR="00D13353">
        <w:rPr>
          <w:rFonts w:ascii="Comic Sans MS" w:hAnsi="Comic Sans MS"/>
          <w:color w:val="0000FF"/>
          <w:szCs w:val="28"/>
        </w:rPr>
        <w:t>si l’atelier « J’en connais un rayon » proposé par</w:t>
      </w:r>
      <w:r w:rsidR="00852CC8">
        <w:rPr>
          <w:rFonts w:ascii="Comic Sans MS" w:hAnsi="Comic Sans MS"/>
          <w:color w:val="0000FF"/>
          <w:szCs w:val="28"/>
        </w:rPr>
        <w:t xml:space="preserve"> Science ACO au CG91 est retenu</w:t>
      </w:r>
      <w:r w:rsidR="00D13353">
        <w:rPr>
          <w:rFonts w:ascii="Comic Sans MS" w:hAnsi="Comic Sans MS"/>
          <w:color w:val="0000FF"/>
          <w:szCs w:val="28"/>
        </w:rPr>
        <w:t>.</w:t>
      </w:r>
    </w:p>
    <w:p w14:paraId="0B725AF7" w14:textId="77777777" w:rsidR="00D73CB6" w:rsidRDefault="001811D1" w:rsidP="0082204E">
      <w:pPr>
        <w:ind w:right="992"/>
        <w:rPr>
          <w:rFonts w:ascii="Comic Sans MS" w:hAnsi="Comic Sans MS"/>
          <w:color w:val="0000FF"/>
          <w:szCs w:val="28"/>
        </w:rPr>
      </w:pPr>
      <w:r>
        <w:rPr>
          <w:rFonts w:ascii="Comic Sans MS" w:hAnsi="Comic Sans MS"/>
          <w:color w:val="0000FF"/>
          <w:szCs w:val="28"/>
        </w:rPr>
        <w:t>La question de la dangerosité éventuelle des échantillons employés ayant été évoquée, avant la date de la réunion qui reste à fixer, M. </w:t>
      </w:r>
      <w:proofErr w:type="spellStart"/>
      <w:r>
        <w:rPr>
          <w:rFonts w:ascii="Comic Sans MS" w:hAnsi="Comic Sans MS"/>
          <w:color w:val="0000FF"/>
          <w:szCs w:val="28"/>
        </w:rPr>
        <w:t>Chapellier</w:t>
      </w:r>
      <w:proofErr w:type="spellEnd"/>
      <w:r>
        <w:rPr>
          <w:rFonts w:ascii="Comic Sans MS" w:hAnsi="Comic Sans MS"/>
          <w:color w:val="0000FF"/>
          <w:szCs w:val="28"/>
        </w:rPr>
        <w:t xml:space="preserve"> enregistrera dans un laboratoire spécialisé les spectres en énergie et les activités des échantillons.</w:t>
      </w:r>
    </w:p>
    <w:p w14:paraId="3D1859B2" w14:textId="77777777" w:rsidR="00D13353" w:rsidRDefault="00D13353" w:rsidP="0082204E">
      <w:pPr>
        <w:ind w:right="992"/>
        <w:rPr>
          <w:rFonts w:ascii="Comic Sans MS" w:hAnsi="Comic Sans MS"/>
          <w:color w:val="0000FF"/>
          <w:szCs w:val="28"/>
        </w:rPr>
      </w:pPr>
    </w:p>
    <w:p w14:paraId="6A35E2B2" w14:textId="77777777" w:rsidR="00BA2A8F" w:rsidRDefault="00BA2A8F" w:rsidP="008D0872">
      <w:pPr>
        <w:ind w:left="567" w:right="992" w:hanging="567"/>
        <w:rPr>
          <w:rFonts w:ascii="Comic Sans MS" w:hAnsi="Comic Sans MS"/>
          <w:color w:val="0000FF"/>
          <w:szCs w:val="28"/>
        </w:rPr>
      </w:pPr>
      <w:r>
        <w:rPr>
          <w:rFonts w:ascii="Comic Sans MS" w:hAnsi="Comic Sans MS"/>
          <w:color w:val="0000FF"/>
          <w:szCs w:val="28"/>
        </w:rPr>
        <w:t xml:space="preserve">- </w:t>
      </w:r>
      <w:r w:rsidRPr="008D0872">
        <w:rPr>
          <w:rFonts w:ascii="Comic Sans MS" w:hAnsi="Comic Sans MS"/>
          <w:color w:val="0000FF"/>
          <w:szCs w:val="28"/>
          <w:u w:val="single"/>
        </w:rPr>
        <w:t>Documents « historiques » nécessaires pour répondre aux questions lors des visites d’ACO</w:t>
      </w:r>
      <w:r>
        <w:rPr>
          <w:rFonts w:ascii="Comic Sans MS" w:hAnsi="Comic Sans MS"/>
          <w:color w:val="0000FF"/>
          <w:szCs w:val="28"/>
        </w:rPr>
        <w:t>.</w:t>
      </w:r>
    </w:p>
    <w:p w14:paraId="417D83BD" w14:textId="33D470BB" w:rsidR="00B73DA9" w:rsidRDefault="00BA2A8F" w:rsidP="0082204E">
      <w:pPr>
        <w:ind w:right="992"/>
        <w:rPr>
          <w:rFonts w:ascii="Comic Sans MS" w:hAnsi="Comic Sans MS"/>
          <w:color w:val="0000FF"/>
          <w:szCs w:val="28"/>
        </w:rPr>
      </w:pPr>
      <w:r>
        <w:rPr>
          <w:rFonts w:ascii="Comic Sans MS" w:hAnsi="Comic Sans MS"/>
          <w:color w:val="0000FF"/>
          <w:szCs w:val="28"/>
        </w:rPr>
        <w:tab/>
        <w:t>Un premier ensemble de publication, faites par des chercheurs du LAL, a été collectée par des membres du bureau.</w:t>
      </w:r>
      <w:r w:rsidR="008F61A4">
        <w:rPr>
          <w:rFonts w:ascii="Comic Sans MS" w:hAnsi="Comic Sans MS"/>
          <w:color w:val="0000FF"/>
          <w:szCs w:val="28"/>
        </w:rPr>
        <w:t xml:space="preserve"> </w:t>
      </w:r>
      <w:r w:rsidR="00B754A9">
        <w:rPr>
          <w:rFonts w:ascii="Comic Sans MS" w:hAnsi="Comic Sans MS"/>
          <w:color w:val="0000FF"/>
          <w:szCs w:val="28"/>
        </w:rPr>
        <w:t>P. </w:t>
      </w:r>
      <w:proofErr w:type="spellStart"/>
      <w:r w:rsidR="00B754A9">
        <w:rPr>
          <w:rFonts w:ascii="Comic Sans MS" w:hAnsi="Comic Sans MS"/>
          <w:color w:val="0000FF"/>
          <w:szCs w:val="28"/>
        </w:rPr>
        <w:t>Roudeau</w:t>
      </w:r>
      <w:proofErr w:type="spellEnd"/>
      <w:r w:rsidR="00B754A9">
        <w:rPr>
          <w:rFonts w:ascii="Comic Sans MS" w:hAnsi="Comic Sans MS"/>
          <w:color w:val="0000FF"/>
          <w:szCs w:val="28"/>
        </w:rPr>
        <w:t xml:space="preserve"> nous en a communiqué</w:t>
      </w:r>
      <w:r w:rsidR="00B73DA9">
        <w:rPr>
          <w:rFonts w:ascii="Comic Sans MS" w:hAnsi="Comic Sans MS"/>
          <w:color w:val="0000FF"/>
          <w:szCs w:val="28"/>
        </w:rPr>
        <w:t xml:space="preserve"> quelques uns :</w:t>
      </w:r>
      <w:r w:rsidR="008F61A4">
        <w:rPr>
          <w:rFonts w:ascii="Comic Sans MS" w:hAnsi="Comic Sans MS"/>
          <w:color w:val="0000FF"/>
          <w:szCs w:val="28"/>
        </w:rPr>
        <w:t xml:space="preserve"> </w:t>
      </w:r>
    </w:p>
    <w:p w14:paraId="4DB62D75" w14:textId="77777777" w:rsidR="00406ED6" w:rsidRDefault="00406ED6" w:rsidP="0082204E">
      <w:pPr>
        <w:ind w:right="992"/>
        <w:rPr>
          <w:rFonts w:ascii="Comic Sans MS" w:hAnsi="Comic Sans MS"/>
          <w:color w:val="0000FF"/>
          <w:szCs w:val="28"/>
        </w:rPr>
      </w:pPr>
    </w:p>
    <w:p w14:paraId="0FC2942F" w14:textId="106A5431" w:rsidR="00B73DA9" w:rsidRPr="00406ED6" w:rsidRDefault="00B73DA9" w:rsidP="00B73DA9">
      <w:pPr>
        <w:suppressAutoHyphens w:val="0"/>
        <w:autoSpaceDE w:val="0"/>
        <w:autoSpaceDN w:val="0"/>
        <w:adjustRightInd w:val="0"/>
        <w:ind w:left="567"/>
        <w:rPr>
          <w:rFonts w:ascii="Helvetica" w:hAnsi="Helvetica" w:cs="Helvetica"/>
          <w:sz w:val="20"/>
          <w:szCs w:val="20"/>
        </w:rPr>
      </w:pPr>
      <w:r w:rsidRPr="00406ED6">
        <w:rPr>
          <w:rFonts w:ascii="Helvetica" w:hAnsi="Helvetica" w:cs="Helvetica"/>
          <w:sz w:val="20"/>
          <w:szCs w:val="20"/>
        </w:rPr>
        <w:t>- un article de P. Marin s</w:t>
      </w:r>
      <w:r w:rsidR="00406ED6">
        <w:rPr>
          <w:rFonts w:ascii="Helvetica" w:hAnsi="Helvetica" w:cs="Helvetica"/>
          <w:sz w:val="20"/>
          <w:szCs w:val="20"/>
        </w:rPr>
        <w:t>ur ACO paru dans le Journal de Ph</w:t>
      </w:r>
      <w:r w:rsidRPr="00406ED6">
        <w:rPr>
          <w:rFonts w:ascii="Helvetica" w:hAnsi="Helvetica" w:cs="Helvetica"/>
          <w:sz w:val="20"/>
          <w:szCs w:val="20"/>
        </w:rPr>
        <w:t>ysique en 1969,</w:t>
      </w:r>
    </w:p>
    <w:p w14:paraId="36BB8F4A" w14:textId="77777777" w:rsidR="00B73DA9" w:rsidRPr="00406ED6" w:rsidRDefault="00B73DA9" w:rsidP="00B73DA9">
      <w:pPr>
        <w:suppressAutoHyphens w:val="0"/>
        <w:autoSpaceDE w:val="0"/>
        <w:autoSpaceDN w:val="0"/>
        <w:adjustRightInd w:val="0"/>
        <w:ind w:left="567"/>
        <w:rPr>
          <w:rFonts w:ascii="Helvetica" w:hAnsi="Helvetica" w:cs="Helvetica"/>
          <w:sz w:val="20"/>
          <w:szCs w:val="20"/>
        </w:rPr>
      </w:pPr>
      <w:r w:rsidRPr="00406ED6">
        <w:rPr>
          <w:rFonts w:ascii="Helvetica" w:hAnsi="Helvetica" w:cs="Helvetica"/>
          <w:sz w:val="20"/>
          <w:szCs w:val="20"/>
        </w:rPr>
        <w:t xml:space="preserve">- un article sur B. </w:t>
      </w:r>
      <w:proofErr w:type="spellStart"/>
      <w:r w:rsidRPr="00406ED6">
        <w:rPr>
          <w:rFonts w:ascii="Helvetica" w:hAnsi="Helvetica" w:cs="Helvetica"/>
          <w:sz w:val="20"/>
          <w:szCs w:val="20"/>
        </w:rPr>
        <w:t>Touschek</w:t>
      </w:r>
      <w:proofErr w:type="spellEnd"/>
      <w:r w:rsidRPr="00406ED6">
        <w:rPr>
          <w:rFonts w:ascii="Helvetica" w:hAnsi="Helvetica" w:cs="Helvetica"/>
          <w:sz w:val="20"/>
          <w:szCs w:val="20"/>
        </w:rPr>
        <w:t>: arXiv:1103.2727</w:t>
      </w:r>
    </w:p>
    <w:p w14:paraId="5474D6E8" w14:textId="77777777" w:rsidR="00B73DA9" w:rsidRPr="00406ED6" w:rsidRDefault="00B73DA9" w:rsidP="00B73DA9">
      <w:pPr>
        <w:suppressAutoHyphens w:val="0"/>
        <w:autoSpaceDE w:val="0"/>
        <w:autoSpaceDN w:val="0"/>
        <w:adjustRightInd w:val="0"/>
        <w:ind w:left="567"/>
        <w:rPr>
          <w:rFonts w:ascii="Helvetica" w:hAnsi="Helvetica" w:cs="Helvetica"/>
          <w:sz w:val="20"/>
          <w:szCs w:val="20"/>
        </w:rPr>
      </w:pPr>
      <w:r w:rsidRPr="00406ED6">
        <w:rPr>
          <w:rFonts w:ascii="Helvetica" w:hAnsi="Helvetica" w:cs="Helvetica"/>
          <w:sz w:val="20"/>
          <w:szCs w:val="20"/>
        </w:rPr>
        <w:t xml:space="preserve">- un article sur </w:t>
      </w:r>
      <w:proofErr w:type="spellStart"/>
      <w:r w:rsidRPr="00406ED6">
        <w:rPr>
          <w:rFonts w:ascii="Helvetica" w:hAnsi="Helvetica" w:cs="Helvetica"/>
          <w:sz w:val="20"/>
          <w:szCs w:val="20"/>
        </w:rPr>
        <w:t>AdA</w:t>
      </w:r>
      <w:proofErr w:type="spellEnd"/>
      <w:r w:rsidRPr="00406ED6">
        <w:rPr>
          <w:rFonts w:ascii="Helvetica" w:hAnsi="Helvetica" w:cs="Helvetica"/>
          <w:sz w:val="20"/>
          <w:szCs w:val="20"/>
        </w:rPr>
        <w:t xml:space="preserve">: </w:t>
      </w:r>
      <w:proofErr w:type="spellStart"/>
      <w:r w:rsidRPr="00406ED6">
        <w:rPr>
          <w:rFonts w:ascii="Helvetica" w:hAnsi="Helvetica" w:cs="Helvetica"/>
          <w:sz w:val="20"/>
          <w:szCs w:val="20"/>
        </w:rPr>
        <w:t>Physics</w:t>
      </w:r>
      <w:proofErr w:type="spellEnd"/>
      <w:r w:rsidRPr="00406ED6">
        <w:rPr>
          <w:rFonts w:ascii="Helvetica" w:hAnsi="Helvetica" w:cs="Helvetica"/>
          <w:sz w:val="20"/>
          <w:szCs w:val="20"/>
        </w:rPr>
        <w:t xml:space="preserve"> in Perspective 4 (2004) 156.</w:t>
      </w:r>
    </w:p>
    <w:p w14:paraId="4CB932D3" w14:textId="77777777" w:rsidR="00B73DA9" w:rsidRPr="00406ED6" w:rsidRDefault="00B73DA9" w:rsidP="00B73DA9">
      <w:pPr>
        <w:suppressAutoHyphens w:val="0"/>
        <w:autoSpaceDE w:val="0"/>
        <w:autoSpaceDN w:val="0"/>
        <w:adjustRightInd w:val="0"/>
        <w:ind w:left="567"/>
        <w:rPr>
          <w:rFonts w:ascii="Helvetica" w:hAnsi="Helvetica" w:cs="Helvetica"/>
          <w:sz w:val="20"/>
          <w:szCs w:val="20"/>
        </w:rPr>
      </w:pPr>
      <w:r w:rsidRPr="00406ED6">
        <w:rPr>
          <w:rFonts w:ascii="Helvetica" w:hAnsi="Helvetica" w:cs="Helvetica"/>
          <w:sz w:val="20"/>
          <w:szCs w:val="20"/>
        </w:rPr>
        <w:t xml:space="preserve">- le rapport jaune du CERN 81-19 sur B. </w:t>
      </w:r>
      <w:proofErr w:type="spellStart"/>
      <w:r w:rsidRPr="00406ED6">
        <w:rPr>
          <w:rFonts w:ascii="Helvetica" w:hAnsi="Helvetica" w:cs="Helvetica"/>
          <w:sz w:val="20"/>
          <w:szCs w:val="20"/>
        </w:rPr>
        <w:t>Touschek</w:t>
      </w:r>
      <w:proofErr w:type="spellEnd"/>
      <w:r w:rsidRPr="00406ED6">
        <w:rPr>
          <w:rFonts w:ascii="Helvetica" w:hAnsi="Helvetica" w:cs="Helvetica"/>
          <w:sz w:val="20"/>
          <w:szCs w:val="20"/>
        </w:rPr>
        <w:t xml:space="preserve"> par E. </w:t>
      </w:r>
      <w:proofErr w:type="spellStart"/>
      <w:r w:rsidRPr="00406ED6">
        <w:rPr>
          <w:rFonts w:ascii="Helvetica" w:hAnsi="Helvetica" w:cs="Helvetica"/>
          <w:sz w:val="20"/>
          <w:szCs w:val="20"/>
        </w:rPr>
        <w:t>Amaldi</w:t>
      </w:r>
      <w:proofErr w:type="spellEnd"/>
    </w:p>
    <w:p w14:paraId="65E5EDEE" w14:textId="77DFA38A" w:rsidR="00B73DA9" w:rsidRPr="00406ED6" w:rsidRDefault="00B73DA9" w:rsidP="00B73DA9">
      <w:pPr>
        <w:ind w:left="567" w:right="992"/>
        <w:rPr>
          <w:rFonts w:ascii="Comic Sans MS" w:hAnsi="Comic Sans MS"/>
          <w:color w:val="0000FF"/>
          <w:sz w:val="20"/>
          <w:szCs w:val="20"/>
        </w:rPr>
      </w:pPr>
      <w:r w:rsidRPr="00406ED6">
        <w:rPr>
          <w:rFonts w:ascii="Helvetica" w:hAnsi="Helvetica" w:cs="Helvetica"/>
          <w:sz w:val="20"/>
          <w:szCs w:val="20"/>
        </w:rPr>
        <w:t xml:space="preserve">- un article sur la vie de R. </w:t>
      </w:r>
      <w:proofErr w:type="spellStart"/>
      <w:r w:rsidRPr="00406ED6">
        <w:rPr>
          <w:rFonts w:ascii="Helvetica" w:hAnsi="Helvetica" w:cs="Helvetica"/>
          <w:sz w:val="20"/>
          <w:szCs w:val="20"/>
        </w:rPr>
        <w:t>Wideroe</w:t>
      </w:r>
      <w:proofErr w:type="spellEnd"/>
      <w:r w:rsidRPr="00406ED6">
        <w:rPr>
          <w:rFonts w:ascii="Helvetica" w:hAnsi="Helvetica" w:cs="Helvetica"/>
          <w:sz w:val="20"/>
          <w:szCs w:val="20"/>
        </w:rPr>
        <w:t xml:space="preserve"> par </w:t>
      </w:r>
      <w:proofErr w:type="spellStart"/>
      <w:r w:rsidRPr="00406ED6">
        <w:rPr>
          <w:rFonts w:ascii="Helvetica" w:hAnsi="Helvetica" w:cs="Helvetica"/>
          <w:sz w:val="20"/>
          <w:szCs w:val="20"/>
        </w:rPr>
        <w:t>Waloschek</w:t>
      </w:r>
      <w:proofErr w:type="spellEnd"/>
    </w:p>
    <w:p w14:paraId="77F59457" w14:textId="77777777" w:rsidR="00B73DA9" w:rsidRDefault="00B73DA9" w:rsidP="0082204E">
      <w:pPr>
        <w:ind w:right="992"/>
        <w:rPr>
          <w:rFonts w:ascii="Comic Sans MS" w:hAnsi="Comic Sans MS"/>
          <w:color w:val="0000FF"/>
          <w:szCs w:val="28"/>
        </w:rPr>
      </w:pPr>
    </w:p>
    <w:p w14:paraId="3046A91F" w14:textId="0733B651" w:rsidR="001811D1" w:rsidRDefault="008F61A4" w:rsidP="0082204E">
      <w:pPr>
        <w:ind w:right="992"/>
        <w:rPr>
          <w:rFonts w:ascii="Comic Sans MS" w:hAnsi="Comic Sans MS"/>
          <w:color w:val="0000FF"/>
          <w:szCs w:val="28"/>
        </w:rPr>
      </w:pPr>
      <w:r>
        <w:rPr>
          <w:rFonts w:ascii="Comic Sans MS" w:hAnsi="Comic Sans MS"/>
          <w:color w:val="0000FF"/>
          <w:szCs w:val="28"/>
        </w:rPr>
        <w:t>N. Delerue se propose de compléter les documents utilisables et des les rendre disponibles sur notre site web. De plus il propose d’organiser un « Wiki » pour avoir un document de base pouvant évoluer en fonction des contributions proposées, en présence d’un modérateur pour contrôler le contenu.</w:t>
      </w:r>
    </w:p>
    <w:p w14:paraId="21D2D7AA" w14:textId="77777777" w:rsidR="008F61A4" w:rsidRDefault="008F61A4" w:rsidP="0082204E">
      <w:pPr>
        <w:ind w:right="992"/>
        <w:rPr>
          <w:rFonts w:ascii="Comic Sans MS" w:hAnsi="Comic Sans MS"/>
          <w:color w:val="0000FF"/>
          <w:szCs w:val="28"/>
        </w:rPr>
      </w:pPr>
      <w:r>
        <w:rPr>
          <w:rFonts w:ascii="Comic Sans MS" w:hAnsi="Comic Sans MS"/>
          <w:color w:val="0000FF"/>
          <w:szCs w:val="28"/>
        </w:rPr>
        <w:t>La nouvelle stagiaire sera étroitement associée à cette création.</w:t>
      </w:r>
    </w:p>
    <w:p w14:paraId="30A86096" w14:textId="77777777" w:rsidR="00D73CB6" w:rsidRDefault="00D73CB6" w:rsidP="0082204E">
      <w:pPr>
        <w:ind w:right="992"/>
        <w:rPr>
          <w:rFonts w:ascii="Comic Sans MS" w:hAnsi="Comic Sans MS"/>
          <w:color w:val="0000FF"/>
          <w:szCs w:val="28"/>
        </w:rPr>
      </w:pPr>
    </w:p>
    <w:p w14:paraId="468E2D70" w14:textId="77777777" w:rsidR="00310885" w:rsidRDefault="00310885" w:rsidP="008D0872">
      <w:pPr>
        <w:ind w:left="709" w:right="992" w:hanging="709"/>
        <w:rPr>
          <w:rFonts w:ascii="Comic Sans MS" w:hAnsi="Comic Sans MS"/>
          <w:color w:val="0000FF"/>
          <w:szCs w:val="28"/>
        </w:rPr>
      </w:pPr>
      <w:r>
        <w:rPr>
          <w:rFonts w:ascii="Comic Sans MS" w:hAnsi="Comic Sans MS"/>
          <w:color w:val="0000FF"/>
          <w:szCs w:val="28"/>
        </w:rPr>
        <w:t xml:space="preserve">- </w:t>
      </w:r>
      <w:r w:rsidRPr="008D0872">
        <w:rPr>
          <w:rFonts w:ascii="Comic Sans MS" w:hAnsi="Comic Sans MS"/>
          <w:color w:val="0000FF"/>
          <w:szCs w:val="28"/>
          <w:u w:val="single"/>
        </w:rPr>
        <w:t>Journée médiation scientifique à l’Université le 31 Mai en Physique des Solides</w:t>
      </w:r>
      <w:r>
        <w:rPr>
          <w:rFonts w:ascii="Comic Sans MS" w:hAnsi="Comic Sans MS"/>
          <w:color w:val="0000FF"/>
          <w:szCs w:val="28"/>
        </w:rPr>
        <w:t>.</w:t>
      </w:r>
    </w:p>
    <w:p w14:paraId="5771FE73" w14:textId="21A36800" w:rsidR="00CA7265" w:rsidRDefault="00310885" w:rsidP="0082204E">
      <w:pPr>
        <w:ind w:right="992"/>
        <w:rPr>
          <w:rFonts w:ascii="Comic Sans MS" w:hAnsi="Comic Sans MS"/>
          <w:color w:val="0000FF"/>
          <w:szCs w:val="28"/>
        </w:rPr>
      </w:pPr>
      <w:r>
        <w:rPr>
          <w:rFonts w:ascii="Comic Sans MS" w:hAnsi="Comic Sans MS"/>
          <w:color w:val="0000FF"/>
          <w:szCs w:val="28"/>
        </w:rPr>
        <w:tab/>
      </w:r>
      <w:r w:rsidR="00CA7265">
        <w:rPr>
          <w:rFonts w:ascii="Comic Sans MS" w:hAnsi="Comic Sans MS"/>
          <w:color w:val="0000FF"/>
          <w:szCs w:val="28"/>
        </w:rPr>
        <w:t xml:space="preserve"> Après le succès </w:t>
      </w:r>
      <w:r w:rsidR="00A02CC1">
        <w:rPr>
          <w:rFonts w:ascii="Comic Sans MS" w:hAnsi="Comic Sans MS"/>
          <w:color w:val="0000FF"/>
          <w:szCs w:val="28"/>
        </w:rPr>
        <w:t xml:space="preserve">de l’exposition du CNRS, </w:t>
      </w:r>
      <w:r w:rsidR="00A32951">
        <w:rPr>
          <w:rFonts w:ascii="Comic Sans MS" w:hAnsi="Comic Sans MS"/>
          <w:color w:val="0000FF"/>
          <w:szCs w:val="28"/>
        </w:rPr>
        <w:t>« D’Entrée en Matière »</w:t>
      </w:r>
      <w:r w:rsidR="00CA7265">
        <w:rPr>
          <w:rFonts w:ascii="Comic Sans MS" w:hAnsi="Comic Sans MS"/>
          <w:color w:val="0000FF"/>
          <w:szCs w:val="28"/>
        </w:rPr>
        <w:t xml:space="preserve"> au Trocadéro </w:t>
      </w:r>
      <w:r w:rsidR="00A32951">
        <w:rPr>
          <w:rFonts w:ascii="Comic Sans MS" w:hAnsi="Comic Sans MS"/>
          <w:color w:val="0000FF"/>
          <w:szCs w:val="28"/>
        </w:rPr>
        <w:t>du 19 au 30 octobre 2011</w:t>
      </w:r>
      <w:r w:rsidR="00A02CC1">
        <w:rPr>
          <w:rFonts w:ascii="Comic Sans MS" w:hAnsi="Comic Sans MS"/>
          <w:color w:val="0000FF"/>
          <w:szCs w:val="28"/>
        </w:rPr>
        <w:t>,</w:t>
      </w:r>
      <w:r w:rsidR="00A32951">
        <w:rPr>
          <w:rFonts w:ascii="Comic Sans MS" w:hAnsi="Comic Sans MS"/>
          <w:color w:val="0000FF"/>
          <w:szCs w:val="28"/>
        </w:rPr>
        <w:t xml:space="preserve"> </w:t>
      </w:r>
      <w:r w:rsidR="00A02CC1">
        <w:rPr>
          <w:rFonts w:ascii="Comic Sans MS" w:hAnsi="Comic Sans MS"/>
          <w:color w:val="0000FF"/>
          <w:szCs w:val="28"/>
        </w:rPr>
        <w:t xml:space="preserve">et </w:t>
      </w:r>
      <w:r w:rsidR="00CA7265">
        <w:rPr>
          <w:rFonts w:ascii="Comic Sans MS" w:hAnsi="Comic Sans MS"/>
          <w:color w:val="0000FF"/>
          <w:szCs w:val="28"/>
        </w:rPr>
        <w:t>des expériences grand public sur la supraconductivité, organisée  par </w:t>
      </w:r>
      <w:r w:rsidR="00A32951" w:rsidRPr="00A32951">
        <w:rPr>
          <w:rFonts w:ascii="Comic Sans MS" w:hAnsi="Comic Sans MS"/>
          <w:color w:val="0000FF"/>
        </w:rPr>
        <w:t xml:space="preserve">Julien </w:t>
      </w:r>
      <w:proofErr w:type="spellStart"/>
      <w:r w:rsidR="00A32951" w:rsidRPr="00A32951">
        <w:rPr>
          <w:rFonts w:ascii="Comic Sans MS" w:hAnsi="Comic Sans MS"/>
          <w:color w:val="0000FF"/>
        </w:rPr>
        <w:t>Bobroff</w:t>
      </w:r>
      <w:proofErr w:type="spellEnd"/>
      <w:r w:rsidR="00A32951" w:rsidRPr="00A32951">
        <w:rPr>
          <w:rFonts w:ascii="Comic Sans MS" w:hAnsi="Comic Sans MS"/>
          <w:color w:val="0000FF"/>
        </w:rPr>
        <w:t>,</w:t>
      </w:r>
      <w:r w:rsidR="00A32951">
        <w:t xml:space="preserve"> </w:t>
      </w:r>
      <w:r w:rsidR="00CA7265">
        <w:rPr>
          <w:rFonts w:ascii="Comic Sans MS" w:hAnsi="Comic Sans MS"/>
          <w:color w:val="0000FF"/>
          <w:szCs w:val="28"/>
        </w:rPr>
        <w:t xml:space="preserve"> S. </w:t>
      </w:r>
      <w:proofErr w:type="spellStart"/>
      <w:r w:rsidR="00CA7265">
        <w:rPr>
          <w:rFonts w:ascii="Comic Sans MS" w:hAnsi="Comic Sans MS"/>
          <w:color w:val="0000FF"/>
          <w:szCs w:val="28"/>
        </w:rPr>
        <w:t>Retaillau</w:t>
      </w:r>
      <w:proofErr w:type="spellEnd"/>
      <w:r w:rsidR="00CA7265">
        <w:rPr>
          <w:rFonts w:ascii="Comic Sans MS" w:hAnsi="Comic Sans MS"/>
          <w:color w:val="0000FF"/>
          <w:szCs w:val="28"/>
        </w:rPr>
        <w:t xml:space="preserve"> a mandaté ce dernier pour organiser une journée</w:t>
      </w:r>
      <w:r w:rsidR="00A02CC1">
        <w:rPr>
          <w:rFonts w:ascii="Comic Sans MS" w:hAnsi="Comic Sans MS"/>
          <w:color w:val="0000FF"/>
          <w:szCs w:val="28"/>
        </w:rPr>
        <w:t xml:space="preserve"> sur ma médiation scientifique à Orsay</w:t>
      </w:r>
      <w:r w:rsidR="00CA7265">
        <w:rPr>
          <w:rFonts w:ascii="Comic Sans MS" w:hAnsi="Comic Sans MS"/>
          <w:color w:val="0000FF"/>
          <w:szCs w:val="28"/>
        </w:rPr>
        <w:t>.</w:t>
      </w:r>
    </w:p>
    <w:p w14:paraId="4B3B56AC" w14:textId="77777777" w:rsidR="00CA7265" w:rsidRDefault="00CA7265" w:rsidP="0082204E">
      <w:pPr>
        <w:ind w:right="992"/>
        <w:rPr>
          <w:rFonts w:ascii="Comic Sans MS" w:hAnsi="Comic Sans MS"/>
          <w:color w:val="0000FF"/>
          <w:szCs w:val="28"/>
        </w:rPr>
      </w:pPr>
      <w:r>
        <w:rPr>
          <w:rFonts w:ascii="Comic Sans MS" w:hAnsi="Comic Sans MS"/>
          <w:color w:val="0000FF"/>
          <w:szCs w:val="28"/>
        </w:rPr>
        <w:t>Les membres du bureau sont invités à y participer.</w:t>
      </w:r>
    </w:p>
    <w:p w14:paraId="3E78D69B" w14:textId="715CEBC5" w:rsidR="00CA7265" w:rsidRDefault="00CA7265" w:rsidP="0082204E">
      <w:pPr>
        <w:ind w:right="992"/>
        <w:rPr>
          <w:rFonts w:ascii="Comic Sans MS" w:hAnsi="Comic Sans MS"/>
          <w:color w:val="0000FF"/>
          <w:szCs w:val="28"/>
        </w:rPr>
      </w:pPr>
      <w:r>
        <w:rPr>
          <w:rFonts w:ascii="Comic Sans MS" w:hAnsi="Comic Sans MS"/>
          <w:color w:val="0000FF"/>
          <w:szCs w:val="28"/>
        </w:rPr>
        <w:t xml:space="preserve">M.P. </w:t>
      </w:r>
      <w:proofErr w:type="spellStart"/>
      <w:r>
        <w:rPr>
          <w:rFonts w:ascii="Comic Sans MS" w:hAnsi="Comic Sans MS"/>
          <w:color w:val="0000FF"/>
          <w:szCs w:val="28"/>
        </w:rPr>
        <w:t>Gacoin</w:t>
      </w:r>
      <w:proofErr w:type="spellEnd"/>
      <w:r>
        <w:rPr>
          <w:rFonts w:ascii="Comic Sans MS" w:hAnsi="Comic Sans MS"/>
          <w:color w:val="0000FF"/>
          <w:szCs w:val="28"/>
        </w:rPr>
        <w:t xml:space="preserve"> suggère qu’</w:t>
      </w:r>
      <w:r w:rsidR="00A02CC1">
        <w:rPr>
          <w:rFonts w:ascii="Comic Sans MS" w:hAnsi="Comic Sans MS"/>
          <w:color w:val="0000FF"/>
          <w:szCs w:val="28"/>
        </w:rPr>
        <w:t xml:space="preserve">au cours de cette journée, </w:t>
      </w:r>
      <w:r>
        <w:rPr>
          <w:rFonts w:ascii="Comic Sans MS" w:hAnsi="Comic Sans MS"/>
          <w:color w:val="0000FF"/>
          <w:szCs w:val="28"/>
        </w:rPr>
        <w:t>une visite d’ACO soit proposé</w:t>
      </w:r>
      <w:r w:rsidR="00A32951">
        <w:rPr>
          <w:rFonts w:ascii="Comic Sans MS" w:hAnsi="Comic Sans MS"/>
          <w:color w:val="0000FF"/>
          <w:szCs w:val="28"/>
        </w:rPr>
        <w:t>e</w:t>
      </w:r>
      <w:r>
        <w:rPr>
          <w:rFonts w:ascii="Comic Sans MS" w:hAnsi="Comic Sans MS"/>
          <w:color w:val="0000FF"/>
          <w:szCs w:val="28"/>
        </w:rPr>
        <w:t xml:space="preserve"> au</w:t>
      </w:r>
      <w:r w:rsidR="00A02CC1">
        <w:rPr>
          <w:rFonts w:ascii="Comic Sans MS" w:hAnsi="Comic Sans MS"/>
          <w:color w:val="0000FF"/>
          <w:szCs w:val="28"/>
        </w:rPr>
        <w:t>x participants</w:t>
      </w:r>
      <w:r>
        <w:rPr>
          <w:rFonts w:ascii="Comic Sans MS" w:hAnsi="Comic Sans MS"/>
          <w:color w:val="0000FF"/>
          <w:szCs w:val="28"/>
        </w:rPr>
        <w:t xml:space="preserve">. P. </w:t>
      </w:r>
      <w:proofErr w:type="spellStart"/>
      <w:r>
        <w:rPr>
          <w:rFonts w:ascii="Comic Sans MS" w:hAnsi="Comic Sans MS"/>
          <w:color w:val="0000FF"/>
          <w:szCs w:val="28"/>
        </w:rPr>
        <w:t>Dhez</w:t>
      </w:r>
      <w:proofErr w:type="spellEnd"/>
      <w:r>
        <w:rPr>
          <w:rFonts w:ascii="Comic Sans MS" w:hAnsi="Comic Sans MS"/>
          <w:color w:val="0000FF"/>
          <w:szCs w:val="28"/>
        </w:rPr>
        <w:t xml:space="preserve"> est chargé de </w:t>
      </w:r>
      <w:r w:rsidR="00A02CC1">
        <w:rPr>
          <w:rFonts w:ascii="Comic Sans MS" w:hAnsi="Comic Sans MS"/>
          <w:color w:val="0000FF"/>
          <w:szCs w:val="28"/>
        </w:rPr>
        <w:t>transmettre cette suggestion à</w:t>
      </w:r>
      <w:r w:rsidR="00A32951" w:rsidRPr="00A32951">
        <w:rPr>
          <w:rFonts w:ascii="Comic Sans MS" w:hAnsi="Comic Sans MS"/>
          <w:color w:val="0000FF"/>
        </w:rPr>
        <w:t xml:space="preserve"> Julien </w:t>
      </w:r>
      <w:proofErr w:type="spellStart"/>
      <w:r w:rsidR="00A32951" w:rsidRPr="00A32951">
        <w:rPr>
          <w:rFonts w:ascii="Comic Sans MS" w:hAnsi="Comic Sans MS"/>
          <w:color w:val="0000FF"/>
        </w:rPr>
        <w:t>Bobroff</w:t>
      </w:r>
      <w:proofErr w:type="spellEnd"/>
      <w:r>
        <w:rPr>
          <w:rFonts w:ascii="Comic Sans MS" w:hAnsi="Comic Sans MS"/>
          <w:color w:val="0000FF"/>
          <w:szCs w:val="28"/>
        </w:rPr>
        <w:t>.</w:t>
      </w:r>
    </w:p>
    <w:p w14:paraId="3CCDD525" w14:textId="77777777" w:rsidR="00CA7265" w:rsidRDefault="00CA7265" w:rsidP="0082204E">
      <w:pPr>
        <w:ind w:right="992"/>
        <w:rPr>
          <w:rFonts w:ascii="Comic Sans MS" w:hAnsi="Comic Sans MS"/>
          <w:color w:val="0000FF"/>
          <w:szCs w:val="28"/>
        </w:rPr>
      </w:pPr>
    </w:p>
    <w:p w14:paraId="3F76C84E" w14:textId="76843C61" w:rsidR="00310885" w:rsidRDefault="008B3F8D" w:rsidP="0082204E">
      <w:pPr>
        <w:ind w:right="992"/>
        <w:rPr>
          <w:rFonts w:ascii="Comic Sans MS" w:hAnsi="Comic Sans MS"/>
          <w:color w:val="0000FF"/>
          <w:szCs w:val="28"/>
        </w:rPr>
      </w:pPr>
      <w:r>
        <w:rPr>
          <w:rFonts w:ascii="Comic Sans MS" w:hAnsi="Comic Sans MS"/>
          <w:color w:val="0000FF"/>
          <w:szCs w:val="28"/>
        </w:rPr>
        <w:t xml:space="preserve"> - </w:t>
      </w:r>
      <w:r w:rsidRPr="008B3F8D">
        <w:rPr>
          <w:rFonts w:ascii="Comic Sans MS" w:hAnsi="Comic Sans MS"/>
          <w:color w:val="0000FF"/>
          <w:szCs w:val="28"/>
          <w:u w:val="single"/>
        </w:rPr>
        <w:t>Suite à la visite du club d’astro</w:t>
      </w:r>
      <w:r w:rsidR="00C10894">
        <w:rPr>
          <w:rFonts w:ascii="Comic Sans MS" w:hAnsi="Comic Sans MS"/>
          <w:color w:val="0000FF"/>
          <w:szCs w:val="28"/>
          <w:u w:val="single"/>
        </w:rPr>
        <w:t>nomes</w:t>
      </w:r>
      <w:r w:rsidRPr="008B3F8D">
        <w:rPr>
          <w:rFonts w:ascii="Comic Sans MS" w:hAnsi="Comic Sans MS"/>
          <w:color w:val="0000FF"/>
          <w:szCs w:val="28"/>
          <w:u w:val="single"/>
        </w:rPr>
        <w:t xml:space="preserve"> amateurs du 7 Avril</w:t>
      </w:r>
      <w:r>
        <w:rPr>
          <w:rFonts w:ascii="Comic Sans MS" w:hAnsi="Comic Sans MS"/>
          <w:color w:val="0000FF"/>
          <w:szCs w:val="28"/>
        </w:rPr>
        <w:t xml:space="preserve">. </w:t>
      </w:r>
    </w:p>
    <w:p w14:paraId="4AEF2656" w14:textId="5683B22D" w:rsidR="00310885" w:rsidRDefault="00C10894" w:rsidP="0082204E">
      <w:pPr>
        <w:ind w:right="992"/>
        <w:rPr>
          <w:rFonts w:ascii="Comic Sans MS" w:hAnsi="Comic Sans MS"/>
          <w:color w:val="0000FF"/>
          <w:szCs w:val="28"/>
        </w:rPr>
      </w:pPr>
      <w:r>
        <w:rPr>
          <w:rFonts w:ascii="Comic Sans MS" w:hAnsi="Comic Sans MS"/>
          <w:color w:val="0000FF"/>
          <w:szCs w:val="28"/>
        </w:rPr>
        <w:tab/>
        <w:t>S. Jullian</w:t>
      </w:r>
      <w:r w:rsidR="008B3F8D">
        <w:rPr>
          <w:rFonts w:ascii="Comic Sans MS" w:hAnsi="Comic Sans MS"/>
          <w:color w:val="0000FF"/>
          <w:szCs w:val="28"/>
        </w:rPr>
        <w:t xml:space="preserve"> a assuré </w:t>
      </w:r>
      <w:r>
        <w:rPr>
          <w:rFonts w:ascii="Comic Sans MS" w:hAnsi="Comic Sans MS"/>
          <w:color w:val="0000FF"/>
          <w:szCs w:val="28"/>
        </w:rPr>
        <w:t>une</w:t>
      </w:r>
      <w:r w:rsidR="008B3F8D">
        <w:rPr>
          <w:rFonts w:ascii="Comic Sans MS" w:hAnsi="Comic Sans MS"/>
          <w:color w:val="0000FF"/>
          <w:szCs w:val="28"/>
        </w:rPr>
        <w:t xml:space="preserve"> visite</w:t>
      </w:r>
      <w:r>
        <w:rPr>
          <w:rFonts w:ascii="Comic Sans MS" w:hAnsi="Comic Sans MS"/>
          <w:color w:val="0000FF"/>
          <w:szCs w:val="28"/>
        </w:rPr>
        <w:t xml:space="preserve"> pour un club d’astronomes amateurs</w:t>
      </w:r>
      <w:r w:rsidR="008B3F8D">
        <w:rPr>
          <w:rFonts w:ascii="Comic Sans MS" w:hAnsi="Comic Sans MS"/>
          <w:color w:val="0000FF"/>
          <w:szCs w:val="28"/>
        </w:rPr>
        <w:t xml:space="preserve">, </w:t>
      </w:r>
      <w:r>
        <w:rPr>
          <w:rFonts w:ascii="Comic Sans MS" w:hAnsi="Comic Sans MS"/>
          <w:color w:val="0000FF"/>
          <w:szCs w:val="28"/>
        </w:rPr>
        <w:t>qui lui ont demandé</w:t>
      </w:r>
      <w:r w:rsidR="008B3F8D">
        <w:rPr>
          <w:rFonts w:ascii="Comic Sans MS" w:hAnsi="Comic Sans MS"/>
          <w:color w:val="0000FF"/>
          <w:szCs w:val="28"/>
        </w:rPr>
        <w:t xml:space="preserve"> </w:t>
      </w:r>
      <w:r>
        <w:rPr>
          <w:rFonts w:ascii="Comic Sans MS" w:hAnsi="Comic Sans MS"/>
          <w:color w:val="0000FF"/>
          <w:szCs w:val="28"/>
        </w:rPr>
        <w:t>s’il était possible d’avoir</w:t>
      </w:r>
      <w:r w:rsidR="008B3F8D">
        <w:rPr>
          <w:rFonts w:ascii="Comic Sans MS" w:hAnsi="Comic Sans MS"/>
          <w:color w:val="0000FF"/>
          <w:szCs w:val="28"/>
        </w:rPr>
        <w:t xml:space="preserve"> des cours sur des sujets spécifiques</w:t>
      </w:r>
      <w:r>
        <w:rPr>
          <w:rFonts w:ascii="Comic Sans MS" w:hAnsi="Comic Sans MS"/>
          <w:color w:val="0000FF"/>
          <w:szCs w:val="28"/>
        </w:rPr>
        <w:t>, contre rétribution</w:t>
      </w:r>
      <w:r w:rsidR="008B3F8D">
        <w:rPr>
          <w:rFonts w:ascii="Comic Sans MS" w:hAnsi="Comic Sans MS"/>
          <w:color w:val="0000FF"/>
          <w:szCs w:val="28"/>
        </w:rPr>
        <w:t xml:space="preserve">. </w:t>
      </w:r>
      <w:r>
        <w:rPr>
          <w:rFonts w:ascii="Comic Sans MS" w:hAnsi="Comic Sans MS"/>
          <w:color w:val="0000FF"/>
          <w:szCs w:val="28"/>
        </w:rPr>
        <w:t>Faut-t-il répondre positivement et considérer ce moyen de financement de l’association ?</w:t>
      </w:r>
      <w:r w:rsidR="008B3F8D">
        <w:rPr>
          <w:rFonts w:ascii="Comic Sans MS" w:hAnsi="Comic Sans MS"/>
          <w:color w:val="0000FF"/>
          <w:szCs w:val="28"/>
        </w:rPr>
        <w:t xml:space="preserve"> </w:t>
      </w:r>
    </w:p>
    <w:p w14:paraId="539E8E74" w14:textId="42E842DA" w:rsidR="00D73CB6" w:rsidRDefault="008B3F8D" w:rsidP="0082204E">
      <w:pPr>
        <w:ind w:right="992"/>
        <w:rPr>
          <w:rFonts w:ascii="Comic Sans MS" w:hAnsi="Comic Sans MS"/>
          <w:color w:val="0000FF"/>
          <w:szCs w:val="28"/>
        </w:rPr>
      </w:pPr>
      <w:r>
        <w:rPr>
          <w:rFonts w:ascii="Comic Sans MS" w:hAnsi="Comic Sans MS"/>
          <w:color w:val="0000FF"/>
          <w:szCs w:val="28"/>
        </w:rPr>
        <w:tab/>
      </w:r>
    </w:p>
    <w:p w14:paraId="30B272D8" w14:textId="77777777" w:rsidR="0082204E" w:rsidRPr="00946796" w:rsidRDefault="0082204E">
      <w:pPr>
        <w:rPr>
          <w:rFonts w:ascii="Comic Sans MS" w:hAnsi="Comic Sans MS"/>
          <w:color w:val="0000FF"/>
          <w:szCs w:val="28"/>
        </w:rPr>
      </w:pPr>
    </w:p>
    <w:p w14:paraId="05AA3814" w14:textId="77777777" w:rsidR="001A3D01" w:rsidRDefault="0082204E" w:rsidP="0082204E">
      <w:pPr>
        <w:pBdr>
          <w:top w:val="single" w:sz="4" w:space="1" w:color="auto"/>
          <w:left w:val="single" w:sz="4" w:space="4" w:color="auto"/>
          <w:bottom w:val="single" w:sz="4" w:space="1" w:color="auto"/>
          <w:right w:val="single" w:sz="4" w:space="4" w:color="auto"/>
        </w:pBdr>
        <w:ind w:left="567" w:right="220"/>
        <w:jc w:val="center"/>
        <w:rPr>
          <w:rFonts w:ascii="Comic Sans MS" w:hAnsi="Comic Sans MS"/>
          <w:b/>
          <w:color w:val="0000FF"/>
          <w:sz w:val="32"/>
          <w:szCs w:val="28"/>
        </w:rPr>
      </w:pPr>
      <w:r w:rsidRPr="0001254A">
        <w:rPr>
          <w:rFonts w:ascii="Comic Sans MS" w:hAnsi="Comic Sans MS"/>
          <w:b/>
          <w:color w:val="0000FF"/>
          <w:sz w:val="32"/>
          <w:szCs w:val="28"/>
        </w:rPr>
        <w:t>La prochaine réunion du Bureau est prévue</w:t>
      </w:r>
      <w:r w:rsidR="001A3D01">
        <w:rPr>
          <w:rFonts w:ascii="Comic Sans MS" w:hAnsi="Comic Sans MS"/>
          <w:b/>
          <w:color w:val="0000FF"/>
          <w:sz w:val="32"/>
          <w:szCs w:val="28"/>
        </w:rPr>
        <w:t xml:space="preserve">, </w:t>
      </w:r>
    </w:p>
    <w:p w14:paraId="2C6BF3FF" w14:textId="77777777" w:rsidR="001A3D01" w:rsidRDefault="001A3D01" w:rsidP="0082204E">
      <w:pPr>
        <w:pBdr>
          <w:top w:val="single" w:sz="4" w:space="1" w:color="auto"/>
          <w:left w:val="single" w:sz="4" w:space="4" w:color="auto"/>
          <w:bottom w:val="single" w:sz="4" w:space="1" w:color="auto"/>
          <w:right w:val="single" w:sz="4" w:space="4" w:color="auto"/>
        </w:pBdr>
        <w:ind w:left="567" w:right="220"/>
        <w:jc w:val="center"/>
        <w:rPr>
          <w:rFonts w:ascii="Comic Sans MS" w:hAnsi="Comic Sans MS"/>
          <w:b/>
          <w:color w:val="0000FF"/>
          <w:sz w:val="32"/>
          <w:szCs w:val="28"/>
        </w:rPr>
      </w:pPr>
      <w:proofErr w:type="gramStart"/>
      <w:r>
        <w:rPr>
          <w:rFonts w:ascii="Comic Sans MS" w:hAnsi="Comic Sans MS"/>
          <w:b/>
          <w:color w:val="0000FF"/>
          <w:sz w:val="32"/>
          <w:szCs w:val="28"/>
        </w:rPr>
        <w:t>après</w:t>
      </w:r>
      <w:proofErr w:type="gramEnd"/>
      <w:r>
        <w:rPr>
          <w:rFonts w:ascii="Comic Sans MS" w:hAnsi="Comic Sans MS"/>
          <w:b/>
          <w:color w:val="0000FF"/>
          <w:sz w:val="32"/>
          <w:szCs w:val="28"/>
        </w:rPr>
        <w:t xml:space="preserve"> l’Assemblée Générale,</w:t>
      </w:r>
      <w:r w:rsidR="0082204E" w:rsidRPr="0001254A">
        <w:rPr>
          <w:rFonts w:ascii="Comic Sans MS" w:hAnsi="Comic Sans MS"/>
          <w:b/>
          <w:color w:val="0000FF"/>
          <w:sz w:val="32"/>
          <w:szCs w:val="28"/>
        </w:rPr>
        <w:t xml:space="preserve"> </w:t>
      </w:r>
    </w:p>
    <w:p w14:paraId="3CBB032C" w14:textId="3EBA0A76" w:rsidR="0082204E" w:rsidRDefault="0082204E" w:rsidP="007E44B5">
      <w:pPr>
        <w:pBdr>
          <w:top w:val="single" w:sz="4" w:space="1" w:color="auto"/>
          <w:left w:val="single" w:sz="4" w:space="4" w:color="auto"/>
          <w:bottom w:val="single" w:sz="4" w:space="1" w:color="auto"/>
          <w:right w:val="single" w:sz="4" w:space="4" w:color="auto"/>
        </w:pBdr>
        <w:ind w:left="567" w:right="220"/>
        <w:jc w:val="center"/>
        <w:rPr>
          <w:rFonts w:ascii="Comic Sans MS" w:hAnsi="Comic Sans MS"/>
          <w:b/>
          <w:color w:val="0000FF"/>
          <w:sz w:val="32"/>
          <w:szCs w:val="28"/>
        </w:rPr>
      </w:pPr>
      <w:proofErr w:type="gramStart"/>
      <w:r w:rsidRPr="0001254A">
        <w:rPr>
          <w:rFonts w:ascii="Comic Sans MS" w:hAnsi="Comic Sans MS"/>
          <w:b/>
          <w:color w:val="0000FF"/>
          <w:sz w:val="32"/>
          <w:szCs w:val="28"/>
        </w:rPr>
        <w:t>le</w:t>
      </w:r>
      <w:proofErr w:type="gramEnd"/>
      <w:r w:rsidR="001A3D01">
        <w:rPr>
          <w:rFonts w:ascii="Comic Sans MS" w:hAnsi="Comic Sans MS"/>
          <w:b/>
          <w:color w:val="0000FF"/>
          <w:sz w:val="32"/>
          <w:szCs w:val="28"/>
        </w:rPr>
        <w:t xml:space="preserve"> </w:t>
      </w:r>
      <w:r w:rsidRPr="0001254A">
        <w:rPr>
          <w:rFonts w:ascii="Comic Sans MS" w:hAnsi="Comic Sans MS"/>
          <w:b/>
          <w:color w:val="0000FF"/>
          <w:sz w:val="32"/>
          <w:szCs w:val="28"/>
        </w:rPr>
        <w:t xml:space="preserve">Mardi </w:t>
      </w:r>
      <w:r w:rsidR="00872231">
        <w:rPr>
          <w:rFonts w:ascii="Comic Sans MS" w:hAnsi="Comic Sans MS"/>
          <w:b/>
          <w:color w:val="0000FF"/>
          <w:sz w:val="32"/>
          <w:szCs w:val="28"/>
        </w:rPr>
        <w:t>5 Juin</w:t>
      </w:r>
      <w:r w:rsidR="007E44B5">
        <w:rPr>
          <w:rFonts w:ascii="Comic Sans MS" w:hAnsi="Comic Sans MS"/>
          <w:b/>
          <w:color w:val="0000FF"/>
          <w:sz w:val="32"/>
          <w:szCs w:val="28"/>
        </w:rPr>
        <w:t xml:space="preserve"> </w:t>
      </w:r>
      <w:r w:rsidR="00756256">
        <w:rPr>
          <w:rFonts w:ascii="Comic Sans MS" w:hAnsi="Comic Sans MS"/>
          <w:b/>
          <w:color w:val="0000FF"/>
          <w:sz w:val="32"/>
          <w:szCs w:val="28"/>
        </w:rPr>
        <w:t xml:space="preserve">2012 </w:t>
      </w:r>
      <w:r w:rsidRPr="0001254A">
        <w:rPr>
          <w:rFonts w:ascii="Comic Sans MS" w:hAnsi="Comic Sans MS"/>
          <w:b/>
          <w:color w:val="0000FF"/>
          <w:sz w:val="32"/>
          <w:szCs w:val="28"/>
        </w:rPr>
        <w:t>à 16 h.</w:t>
      </w:r>
    </w:p>
    <w:p w14:paraId="6D758526" w14:textId="77777777" w:rsidR="007E44B5" w:rsidRPr="00446738" w:rsidRDefault="007E44B5" w:rsidP="007E44B5">
      <w:pPr>
        <w:pBdr>
          <w:top w:val="single" w:sz="4" w:space="1" w:color="auto"/>
          <w:left w:val="single" w:sz="4" w:space="4" w:color="auto"/>
          <w:bottom w:val="single" w:sz="4" w:space="1" w:color="auto"/>
          <w:right w:val="single" w:sz="4" w:space="4" w:color="auto"/>
        </w:pBdr>
        <w:ind w:left="567" w:right="220"/>
        <w:jc w:val="center"/>
        <w:rPr>
          <w:rFonts w:ascii="Comic Sans MS" w:hAnsi="Comic Sans MS"/>
          <w:b/>
          <w:color w:val="0000FF"/>
          <w:sz w:val="32"/>
          <w:szCs w:val="28"/>
        </w:rPr>
      </w:pPr>
    </w:p>
    <w:p w14:paraId="5081FEA9" w14:textId="77777777" w:rsidR="00E804D0" w:rsidRDefault="00E804D0"/>
    <w:sectPr w:rsidR="00E804D0" w:rsidSect="004B2931">
      <w:pgSz w:w="11900" w:h="16840"/>
      <w:pgMar w:top="1440" w:right="141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FE4A8" w14:textId="77777777" w:rsidR="00DE07C2" w:rsidRDefault="00DE07C2" w:rsidP="0064779C">
      <w:r>
        <w:separator/>
      </w:r>
    </w:p>
  </w:endnote>
  <w:endnote w:type="continuationSeparator" w:id="0">
    <w:p w14:paraId="600F9D2F" w14:textId="77777777" w:rsidR="00DE07C2" w:rsidRDefault="00DE07C2" w:rsidP="0064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37CFA" w14:textId="77777777" w:rsidR="00DE07C2" w:rsidRDefault="00DE07C2" w:rsidP="0064779C">
      <w:r>
        <w:separator/>
      </w:r>
    </w:p>
  </w:footnote>
  <w:footnote w:type="continuationSeparator" w:id="0">
    <w:p w14:paraId="3CB318C5" w14:textId="77777777" w:rsidR="00DE07C2" w:rsidRDefault="00DE07C2" w:rsidP="006477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D6E5C"/>
    <w:multiLevelType w:val="hybridMultilevel"/>
    <w:tmpl w:val="31469824"/>
    <w:lvl w:ilvl="0" w:tplc="7E585F44">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nsid w:val="0A1865A0"/>
    <w:multiLevelType w:val="hybridMultilevel"/>
    <w:tmpl w:val="C1009024"/>
    <w:lvl w:ilvl="0" w:tplc="68BEDE14">
      <w:numFmt w:val="bullet"/>
      <w:lvlText w:val="-"/>
      <w:lvlJc w:val="left"/>
      <w:pPr>
        <w:ind w:left="720" w:hanging="360"/>
      </w:pPr>
      <w:rPr>
        <w:rFonts w:ascii="Comic Sans MS" w:eastAsia="Times" w:hAnsi="Comic Sans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DB92831"/>
    <w:multiLevelType w:val="hybridMultilevel"/>
    <w:tmpl w:val="E8A813E2"/>
    <w:lvl w:ilvl="0" w:tplc="EA101C66">
      <w:start w:val="10"/>
      <w:numFmt w:val="bullet"/>
      <w:lvlText w:val="-"/>
      <w:lvlJc w:val="left"/>
      <w:pPr>
        <w:ind w:left="440" w:hanging="360"/>
      </w:pPr>
      <w:rPr>
        <w:rFonts w:ascii="Comic Sans MS" w:eastAsia="Times New Roman" w:hAnsi="Comic Sans MS" w:cs="Times New Roman"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6">
    <w:nsid w:val="11F630A9"/>
    <w:multiLevelType w:val="hybridMultilevel"/>
    <w:tmpl w:val="32706582"/>
    <w:lvl w:ilvl="0" w:tplc="71BA6118">
      <w:start w:val="1"/>
      <w:numFmt w:val="upperLetter"/>
      <w:lvlText w:val="%1."/>
      <w:lvlJc w:val="left"/>
      <w:pPr>
        <w:ind w:left="1222" w:hanging="360"/>
      </w:pPr>
      <w:rPr>
        <w:rFonts w:hint="default"/>
      </w:rPr>
    </w:lvl>
    <w:lvl w:ilvl="1" w:tplc="040C0019" w:tentative="1">
      <w:start w:val="1"/>
      <w:numFmt w:val="lowerLetter"/>
      <w:lvlText w:val="%2."/>
      <w:lvlJc w:val="left"/>
      <w:pPr>
        <w:ind w:left="1942" w:hanging="360"/>
      </w:pPr>
    </w:lvl>
    <w:lvl w:ilvl="2" w:tplc="040C001B" w:tentative="1">
      <w:start w:val="1"/>
      <w:numFmt w:val="lowerRoman"/>
      <w:lvlText w:val="%3."/>
      <w:lvlJc w:val="right"/>
      <w:pPr>
        <w:ind w:left="2662" w:hanging="180"/>
      </w:pPr>
    </w:lvl>
    <w:lvl w:ilvl="3" w:tplc="040C000F" w:tentative="1">
      <w:start w:val="1"/>
      <w:numFmt w:val="decimal"/>
      <w:lvlText w:val="%4."/>
      <w:lvlJc w:val="left"/>
      <w:pPr>
        <w:ind w:left="3382" w:hanging="360"/>
      </w:pPr>
    </w:lvl>
    <w:lvl w:ilvl="4" w:tplc="040C0019" w:tentative="1">
      <w:start w:val="1"/>
      <w:numFmt w:val="lowerLetter"/>
      <w:lvlText w:val="%5."/>
      <w:lvlJc w:val="left"/>
      <w:pPr>
        <w:ind w:left="4102" w:hanging="360"/>
      </w:pPr>
    </w:lvl>
    <w:lvl w:ilvl="5" w:tplc="040C001B" w:tentative="1">
      <w:start w:val="1"/>
      <w:numFmt w:val="lowerRoman"/>
      <w:lvlText w:val="%6."/>
      <w:lvlJc w:val="right"/>
      <w:pPr>
        <w:ind w:left="4822" w:hanging="180"/>
      </w:pPr>
    </w:lvl>
    <w:lvl w:ilvl="6" w:tplc="040C000F" w:tentative="1">
      <w:start w:val="1"/>
      <w:numFmt w:val="decimal"/>
      <w:lvlText w:val="%7."/>
      <w:lvlJc w:val="left"/>
      <w:pPr>
        <w:ind w:left="5542" w:hanging="360"/>
      </w:pPr>
    </w:lvl>
    <w:lvl w:ilvl="7" w:tplc="040C0019" w:tentative="1">
      <w:start w:val="1"/>
      <w:numFmt w:val="lowerLetter"/>
      <w:lvlText w:val="%8."/>
      <w:lvlJc w:val="left"/>
      <w:pPr>
        <w:ind w:left="6262" w:hanging="360"/>
      </w:pPr>
    </w:lvl>
    <w:lvl w:ilvl="8" w:tplc="040C001B" w:tentative="1">
      <w:start w:val="1"/>
      <w:numFmt w:val="lowerRoman"/>
      <w:lvlText w:val="%9."/>
      <w:lvlJc w:val="right"/>
      <w:pPr>
        <w:ind w:left="6982" w:hanging="180"/>
      </w:pPr>
    </w:lvl>
  </w:abstractNum>
  <w:abstractNum w:abstractNumId="7">
    <w:nsid w:val="14EA0685"/>
    <w:multiLevelType w:val="hybridMultilevel"/>
    <w:tmpl w:val="F170E074"/>
    <w:lvl w:ilvl="0" w:tplc="4FCE493E">
      <w:start w:val="13"/>
      <w:numFmt w:val="bullet"/>
      <w:lvlText w:val="-"/>
      <w:lvlJc w:val="left"/>
      <w:pPr>
        <w:tabs>
          <w:tab w:val="num" w:pos="644"/>
        </w:tabs>
        <w:ind w:left="644" w:hanging="360"/>
      </w:pPr>
      <w:rPr>
        <w:rFonts w:ascii="Comic Sans MS" w:eastAsia="Times New Roman" w:hAnsi="Comic Sans MS" w:hint="default"/>
      </w:rPr>
    </w:lvl>
    <w:lvl w:ilvl="1" w:tplc="00030409" w:tentative="1">
      <w:start w:val="1"/>
      <w:numFmt w:val="bullet"/>
      <w:lvlText w:val="o"/>
      <w:lvlJc w:val="left"/>
      <w:pPr>
        <w:tabs>
          <w:tab w:val="num" w:pos="1364"/>
        </w:tabs>
        <w:ind w:left="1364" w:hanging="360"/>
      </w:pPr>
      <w:rPr>
        <w:rFonts w:ascii="Courier New" w:hAnsi="Courier New" w:hint="default"/>
      </w:rPr>
    </w:lvl>
    <w:lvl w:ilvl="2" w:tplc="00050409" w:tentative="1">
      <w:start w:val="1"/>
      <w:numFmt w:val="bullet"/>
      <w:lvlText w:val=""/>
      <w:lvlJc w:val="left"/>
      <w:pPr>
        <w:tabs>
          <w:tab w:val="num" w:pos="2084"/>
        </w:tabs>
        <w:ind w:left="2084" w:hanging="360"/>
      </w:pPr>
      <w:rPr>
        <w:rFonts w:ascii="Wingdings" w:hAnsi="Wingdings" w:hint="default"/>
      </w:rPr>
    </w:lvl>
    <w:lvl w:ilvl="3" w:tplc="00010409" w:tentative="1">
      <w:start w:val="1"/>
      <w:numFmt w:val="bullet"/>
      <w:lvlText w:val=""/>
      <w:lvlJc w:val="left"/>
      <w:pPr>
        <w:tabs>
          <w:tab w:val="num" w:pos="2804"/>
        </w:tabs>
        <w:ind w:left="2804" w:hanging="360"/>
      </w:pPr>
      <w:rPr>
        <w:rFonts w:ascii="Symbol" w:hAnsi="Symbol" w:hint="default"/>
      </w:rPr>
    </w:lvl>
    <w:lvl w:ilvl="4" w:tplc="00030409" w:tentative="1">
      <w:start w:val="1"/>
      <w:numFmt w:val="bullet"/>
      <w:lvlText w:val="o"/>
      <w:lvlJc w:val="left"/>
      <w:pPr>
        <w:tabs>
          <w:tab w:val="num" w:pos="3524"/>
        </w:tabs>
        <w:ind w:left="3524" w:hanging="360"/>
      </w:pPr>
      <w:rPr>
        <w:rFonts w:ascii="Courier New" w:hAnsi="Courier New" w:hint="default"/>
      </w:rPr>
    </w:lvl>
    <w:lvl w:ilvl="5" w:tplc="00050409" w:tentative="1">
      <w:start w:val="1"/>
      <w:numFmt w:val="bullet"/>
      <w:lvlText w:val=""/>
      <w:lvlJc w:val="left"/>
      <w:pPr>
        <w:tabs>
          <w:tab w:val="num" w:pos="4244"/>
        </w:tabs>
        <w:ind w:left="4244" w:hanging="360"/>
      </w:pPr>
      <w:rPr>
        <w:rFonts w:ascii="Wingdings" w:hAnsi="Wingdings" w:hint="default"/>
      </w:rPr>
    </w:lvl>
    <w:lvl w:ilvl="6" w:tplc="00010409" w:tentative="1">
      <w:start w:val="1"/>
      <w:numFmt w:val="bullet"/>
      <w:lvlText w:val=""/>
      <w:lvlJc w:val="left"/>
      <w:pPr>
        <w:tabs>
          <w:tab w:val="num" w:pos="4964"/>
        </w:tabs>
        <w:ind w:left="4964" w:hanging="360"/>
      </w:pPr>
      <w:rPr>
        <w:rFonts w:ascii="Symbol" w:hAnsi="Symbol" w:hint="default"/>
      </w:rPr>
    </w:lvl>
    <w:lvl w:ilvl="7" w:tplc="00030409" w:tentative="1">
      <w:start w:val="1"/>
      <w:numFmt w:val="bullet"/>
      <w:lvlText w:val="o"/>
      <w:lvlJc w:val="left"/>
      <w:pPr>
        <w:tabs>
          <w:tab w:val="num" w:pos="5684"/>
        </w:tabs>
        <w:ind w:left="5684" w:hanging="360"/>
      </w:pPr>
      <w:rPr>
        <w:rFonts w:ascii="Courier New" w:hAnsi="Courier New" w:hint="default"/>
      </w:rPr>
    </w:lvl>
    <w:lvl w:ilvl="8" w:tplc="00050409" w:tentative="1">
      <w:start w:val="1"/>
      <w:numFmt w:val="bullet"/>
      <w:lvlText w:val=""/>
      <w:lvlJc w:val="left"/>
      <w:pPr>
        <w:tabs>
          <w:tab w:val="num" w:pos="6404"/>
        </w:tabs>
        <w:ind w:left="6404" w:hanging="360"/>
      </w:pPr>
      <w:rPr>
        <w:rFonts w:ascii="Wingdings" w:hAnsi="Wingdings" w:hint="default"/>
      </w:rPr>
    </w:lvl>
  </w:abstractNum>
  <w:abstractNum w:abstractNumId="8">
    <w:nsid w:val="24A74DD4"/>
    <w:multiLevelType w:val="hybridMultilevel"/>
    <w:tmpl w:val="DD7C78F8"/>
    <w:lvl w:ilvl="0" w:tplc="BB60C6FA">
      <w:start w:val="16"/>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4D004C"/>
    <w:multiLevelType w:val="hybridMultilevel"/>
    <w:tmpl w:val="3B1048BE"/>
    <w:lvl w:ilvl="0" w:tplc="30C4394A">
      <w:start w:val="1"/>
      <w:numFmt w:val="upperLetter"/>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0">
    <w:nsid w:val="27550F97"/>
    <w:multiLevelType w:val="hybridMultilevel"/>
    <w:tmpl w:val="341EBC16"/>
    <w:lvl w:ilvl="0" w:tplc="C868B848">
      <w:start w:val="6"/>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BF3DF5"/>
    <w:multiLevelType w:val="hybridMultilevel"/>
    <w:tmpl w:val="EAB0DF90"/>
    <w:lvl w:ilvl="0" w:tplc="1E866464">
      <w:start w:val="5"/>
      <w:numFmt w:val="bullet"/>
      <w:lvlText w:val=""/>
      <w:lvlJc w:val="left"/>
      <w:pPr>
        <w:ind w:left="1271" w:hanging="360"/>
      </w:pPr>
      <w:rPr>
        <w:rFonts w:ascii="Symbol" w:eastAsia="Times New Roman" w:hAnsi="Symbol" w:cs="Times New Roman" w:hint="default"/>
      </w:rPr>
    </w:lvl>
    <w:lvl w:ilvl="1" w:tplc="040C0003">
      <w:start w:val="1"/>
      <w:numFmt w:val="bullet"/>
      <w:lvlText w:val="o"/>
      <w:lvlJc w:val="left"/>
      <w:pPr>
        <w:ind w:left="1991" w:hanging="360"/>
      </w:pPr>
      <w:rPr>
        <w:rFonts w:ascii="Courier New" w:hAnsi="Courier New" w:hint="default"/>
      </w:rPr>
    </w:lvl>
    <w:lvl w:ilvl="2" w:tplc="040C0005" w:tentative="1">
      <w:start w:val="1"/>
      <w:numFmt w:val="bullet"/>
      <w:lvlText w:val=""/>
      <w:lvlJc w:val="left"/>
      <w:pPr>
        <w:ind w:left="2711" w:hanging="360"/>
      </w:pPr>
      <w:rPr>
        <w:rFonts w:ascii="Wingdings" w:hAnsi="Wingdings" w:hint="default"/>
      </w:rPr>
    </w:lvl>
    <w:lvl w:ilvl="3" w:tplc="040C0001" w:tentative="1">
      <w:start w:val="1"/>
      <w:numFmt w:val="bullet"/>
      <w:lvlText w:val=""/>
      <w:lvlJc w:val="left"/>
      <w:pPr>
        <w:ind w:left="3431" w:hanging="360"/>
      </w:pPr>
      <w:rPr>
        <w:rFonts w:ascii="Symbol" w:hAnsi="Symbol" w:hint="default"/>
      </w:rPr>
    </w:lvl>
    <w:lvl w:ilvl="4" w:tplc="040C0003" w:tentative="1">
      <w:start w:val="1"/>
      <w:numFmt w:val="bullet"/>
      <w:lvlText w:val="o"/>
      <w:lvlJc w:val="left"/>
      <w:pPr>
        <w:ind w:left="4151" w:hanging="360"/>
      </w:pPr>
      <w:rPr>
        <w:rFonts w:ascii="Courier New" w:hAnsi="Courier New" w:hint="default"/>
      </w:rPr>
    </w:lvl>
    <w:lvl w:ilvl="5" w:tplc="040C0005" w:tentative="1">
      <w:start w:val="1"/>
      <w:numFmt w:val="bullet"/>
      <w:lvlText w:val=""/>
      <w:lvlJc w:val="left"/>
      <w:pPr>
        <w:ind w:left="4871" w:hanging="360"/>
      </w:pPr>
      <w:rPr>
        <w:rFonts w:ascii="Wingdings" w:hAnsi="Wingdings" w:hint="default"/>
      </w:rPr>
    </w:lvl>
    <w:lvl w:ilvl="6" w:tplc="040C0001" w:tentative="1">
      <w:start w:val="1"/>
      <w:numFmt w:val="bullet"/>
      <w:lvlText w:val=""/>
      <w:lvlJc w:val="left"/>
      <w:pPr>
        <w:ind w:left="5591" w:hanging="360"/>
      </w:pPr>
      <w:rPr>
        <w:rFonts w:ascii="Symbol" w:hAnsi="Symbol" w:hint="default"/>
      </w:rPr>
    </w:lvl>
    <w:lvl w:ilvl="7" w:tplc="040C0003" w:tentative="1">
      <w:start w:val="1"/>
      <w:numFmt w:val="bullet"/>
      <w:lvlText w:val="o"/>
      <w:lvlJc w:val="left"/>
      <w:pPr>
        <w:ind w:left="6311" w:hanging="360"/>
      </w:pPr>
      <w:rPr>
        <w:rFonts w:ascii="Courier New" w:hAnsi="Courier New" w:hint="default"/>
      </w:rPr>
    </w:lvl>
    <w:lvl w:ilvl="8" w:tplc="040C0005" w:tentative="1">
      <w:start w:val="1"/>
      <w:numFmt w:val="bullet"/>
      <w:lvlText w:val=""/>
      <w:lvlJc w:val="left"/>
      <w:pPr>
        <w:ind w:left="7031" w:hanging="360"/>
      </w:pPr>
      <w:rPr>
        <w:rFonts w:ascii="Wingdings" w:hAnsi="Wingdings" w:hint="default"/>
      </w:rPr>
    </w:lvl>
  </w:abstractNum>
  <w:abstractNum w:abstractNumId="12">
    <w:nsid w:val="3E377D6B"/>
    <w:multiLevelType w:val="hybridMultilevel"/>
    <w:tmpl w:val="6B2E2194"/>
    <w:lvl w:ilvl="0" w:tplc="02327D18">
      <w:start w:val="8"/>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287068F"/>
    <w:multiLevelType w:val="hybridMultilevel"/>
    <w:tmpl w:val="248C73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4CE5B0D"/>
    <w:multiLevelType w:val="hybridMultilevel"/>
    <w:tmpl w:val="78C6C9B0"/>
    <w:lvl w:ilvl="0" w:tplc="3350F26A">
      <w:start w:val="1"/>
      <w:numFmt w:val="lowerLetter"/>
      <w:lvlText w:val="%1."/>
      <w:lvlJc w:val="left"/>
      <w:pPr>
        <w:ind w:left="1582" w:hanging="360"/>
      </w:pPr>
      <w:rPr>
        <w:rFonts w:hint="default"/>
      </w:rPr>
    </w:lvl>
    <w:lvl w:ilvl="1" w:tplc="040C0019" w:tentative="1">
      <w:start w:val="1"/>
      <w:numFmt w:val="lowerLetter"/>
      <w:lvlText w:val="%2."/>
      <w:lvlJc w:val="left"/>
      <w:pPr>
        <w:ind w:left="2302" w:hanging="360"/>
      </w:pPr>
    </w:lvl>
    <w:lvl w:ilvl="2" w:tplc="040C001B" w:tentative="1">
      <w:start w:val="1"/>
      <w:numFmt w:val="lowerRoman"/>
      <w:lvlText w:val="%3."/>
      <w:lvlJc w:val="right"/>
      <w:pPr>
        <w:ind w:left="3022" w:hanging="180"/>
      </w:pPr>
    </w:lvl>
    <w:lvl w:ilvl="3" w:tplc="040C000F" w:tentative="1">
      <w:start w:val="1"/>
      <w:numFmt w:val="decimal"/>
      <w:lvlText w:val="%4."/>
      <w:lvlJc w:val="left"/>
      <w:pPr>
        <w:ind w:left="3742" w:hanging="360"/>
      </w:pPr>
    </w:lvl>
    <w:lvl w:ilvl="4" w:tplc="040C0019" w:tentative="1">
      <w:start w:val="1"/>
      <w:numFmt w:val="lowerLetter"/>
      <w:lvlText w:val="%5."/>
      <w:lvlJc w:val="left"/>
      <w:pPr>
        <w:ind w:left="4462" w:hanging="360"/>
      </w:pPr>
    </w:lvl>
    <w:lvl w:ilvl="5" w:tplc="040C001B" w:tentative="1">
      <w:start w:val="1"/>
      <w:numFmt w:val="lowerRoman"/>
      <w:lvlText w:val="%6."/>
      <w:lvlJc w:val="right"/>
      <w:pPr>
        <w:ind w:left="5182" w:hanging="180"/>
      </w:pPr>
    </w:lvl>
    <w:lvl w:ilvl="6" w:tplc="040C000F" w:tentative="1">
      <w:start w:val="1"/>
      <w:numFmt w:val="decimal"/>
      <w:lvlText w:val="%7."/>
      <w:lvlJc w:val="left"/>
      <w:pPr>
        <w:ind w:left="5902" w:hanging="360"/>
      </w:pPr>
    </w:lvl>
    <w:lvl w:ilvl="7" w:tplc="040C0019" w:tentative="1">
      <w:start w:val="1"/>
      <w:numFmt w:val="lowerLetter"/>
      <w:lvlText w:val="%8."/>
      <w:lvlJc w:val="left"/>
      <w:pPr>
        <w:ind w:left="6622" w:hanging="360"/>
      </w:pPr>
    </w:lvl>
    <w:lvl w:ilvl="8" w:tplc="040C001B" w:tentative="1">
      <w:start w:val="1"/>
      <w:numFmt w:val="lowerRoman"/>
      <w:lvlText w:val="%9."/>
      <w:lvlJc w:val="right"/>
      <w:pPr>
        <w:ind w:left="7342" w:hanging="180"/>
      </w:pPr>
    </w:lvl>
  </w:abstractNum>
  <w:abstractNum w:abstractNumId="15">
    <w:nsid w:val="51307435"/>
    <w:multiLevelType w:val="hybridMultilevel"/>
    <w:tmpl w:val="1F42875E"/>
    <w:lvl w:ilvl="0" w:tplc="28744100">
      <w:start w:val="1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9696B62"/>
    <w:multiLevelType w:val="hybridMultilevel"/>
    <w:tmpl w:val="3D1CC292"/>
    <w:lvl w:ilvl="0" w:tplc="8078F6DE">
      <w:start w:val="5"/>
      <w:numFmt w:val="bullet"/>
      <w:lvlText w:val="-"/>
      <w:lvlJc w:val="left"/>
      <w:pPr>
        <w:ind w:left="720" w:hanging="360"/>
      </w:pPr>
      <w:rPr>
        <w:rFonts w:ascii="Comic Sans MS" w:eastAsia="Times New Roman" w:hAnsi="Comic Sans MS" w:cs="Times New Roman"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E8D1485"/>
    <w:multiLevelType w:val="hybridMultilevel"/>
    <w:tmpl w:val="CF88203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6AF17AE8"/>
    <w:multiLevelType w:val="hybridMultilevel"/>
    <w:tmpl w:val="BFEE93FC"/>
    <w:lvl w:ilvl="0" w:tplc="481E3B1A">
      <w:start w:val="1"/>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6DFB7BA3"/>
    <w:multiLevelType w:val="hybridMultilevel"/>
    <w:tmpl w:val="FC12088A"/>
    <w:lvl w:ilvl="0" w:tplc="FD00A7C6">
      <w:start w:val="1"/>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DAF0771"/>
    <w:multiLevelType w:val="hybridMultilevel"/>
    <w:tmpl w:val="3D02068C"/>
    <w:lvl w:ilvl="0" w:tplc="EF205A6C">
      <w:start w:val="25"/>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5"/>
  </w:num>
  <w:num w:numId="4">
    <w:abstractNumId w:val="17"/>
  </w:num>
  <w:num w:numId="5">
    <w:abstractNumId w:val="18"/>
  </w:num>
  <w:num w:numId="6">
    <w:abstractNumId w:val="16"/>
  </w:num>
  <w:num w:numId="7">
    <w:abstractNumId w:val="11"/>
  </w:num>
  <w:num w:numId="8">
    <w:abstractNumId w:val="20"/>
  </w:num>
  <w:num w:numId="9">
    <w:abstractNumId w:val="13"/>
  </w:num>
  <w:num w:numId="10">
    <w:abstractNumId w:val="3"/>
  </w:num>
  <w:num w:numId="11">
    <w:abstractNumId w:val="9"/>
  </w:num>
  <w:num w:numId="12">
    <w:abstractNumId w:val="6"/>
  </w:num>
  <w:num w:numId="13">
    <w:abstractNumId w:val="14"/>
  </w:num>
  <w:num w:numId="14">
    <w:abstractNumId w:val="4"/>
  </w:num>
  <w:num w:numId="15">
    <w:abstractNumId w:val="8"/>
  </w:num>
  <w:num w:numId="16">
    <w:abstractNumId w:val="0"/>
  </w:num>
  <w:num w:numId="17">
    <w:abstractNumId w:val="1"/>
  </w:num>
  <w:num w:numId="18">
    <w:abstractNumId w:val="2"/>
  </w:num>
  <w:num w:numId="19">
    <w:abstractNumId w:val="15"/>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4D0"/>
    <w:rsid w:val="0000214E"/>
    <w:rsid w:val="000065C4"/>
    <w:rsid w:val="00006FE0"/>
    <w:rsid w:val="00024571"/>
    <w:rsid w:val="00032DB4"/>
    <w:rsid w:val="00037FBE"/>
    <w:rsid w:val="00040564"/>
    <w:rsid w:val="00041007"/>
    <w:rsid w:val="00046FB7"/>
    <w:rsid w:val="00055BFF"/>
    <w:rsid w:val="00056143"/>
    <w:rsid w:val="00056432"/>
    <w:rsid w:val="00077706"/>
    <w:rsid w:val="0008063E"/>
    <w:rsid w:val="00086455"/>
    <w:rsid w:val="00090EBE"/>
    <w:rsid w:val="000A1A6D"/>
    <w:rsid w:val="000A6DCA"/>
    <w:rsid w:val="000D0C2C"/>
    <w:rsid w:val="000D5B2B"/>
    <w:rsid w:val="00100F89"/>
    <w:rsid w:val="00120AC3"/>
    <w:rsid w:val="00126734"/>
    <w:rsid w:val="00137156"/>
    <w:rsid w:val="001461B7"/>
    <w:rsid w:val="00171D8E"/>
    <w:rsid w:val="00172808"/>
    <w:rsid w:val="00180175"/>
    <w:rsid w:val="001811D1"/>
    <w:rsid w:val="00186A71"/>
    <w:rsid w:val="00186B9E"/>
    <w:rsid w:val="0019378C"/>
    <w:rsid w:val="00194C63"/>
    <w:rsid w:val="001955E8"/>
    <w:rsid w:val="00196E24"/>
    <w:rsid w:val="001A1992"/>
    <w:rsid w:val="001A3D01"/>
    <w:rsid w:val="001E3E93"/>
    <w:rsid w:val="001E40ED"/>
    <w:rsid w:val="001E4C97"/>
    <w:rsid w:val="001F107B"/>
    <w:rsid w:val="0020433D"/>
    <w:rsid w:val="00210399"/>
    <w:rsid w:val="0021069D"/>
    <w:rsid w:val="00214101"/>
    <w:rsid w:val="00227EAB"/>
    <w:rsid w:val="00231929"/>
    <w:rsid w:val="0023475E"/>
    <w:rsid w:val="00241BB9"/>
    <w:rsid w:val="002473BF"/>
    <w:rsid w:val="00261F97"/>
    <w:rsid w:val="0026262B"/>
    <w:rsid w:val="0027472E"/>
    <w:rsid w:val="002765DB"/>
    <w:rsid w:val="00277C08"/>
    <w:rsid w:val="00280159"/>
    <w:rsid w:val="00287AA3"/>
    <w:rsid w:val="00296B19"/>
    <w:rsid w:val="00296F1A"/>
    <w:rsid w:val="002A7104"/>
    <w:rsid w:val="002B2F02"/>
    <w:rsid w:val="002B55A3"/>
    <w:rsid w:val="002C6987"/>
    <w:rsid w:val="002D6B5B"/>
    <w:rsid w:val="002E5A15"/>
    <w:rsid w:val="002E7F3E"/>
    <w:rsid w:val="002F240B"/>
    <w:rsid w:val="002F569D"/>
    <w:rsid w:val="002F652A"/>
    <w:rsid w:val="00307338"/>
    <w:rsid w:val="00310885"/>
    <w:rsid w:val="00314C4F"/>
    <w:rsid w:val="00330C9E"/>
    <w:rsid w:val="00331754"/>
    <w:rsid w:val="00331BBA"/>
    <w:rsid w:val="00336637"/>
    <w:rsid w:val="0035114C"/>
    <w:rsid w:val="0035130E"/>
    <w:rsid w:val="0035276D"/>
    <w:rsid w:val="00354CB4"/>
    <w:rsid w:val="00365726"/>
    <w:rsid w:val="003674E2"/>
    <w:rsid w:val="00367F6A"/>
    <w:rsid w:val="00373F15"/>
    <w:rsid w:val="003766B1"/>
    <w:rsid w:val="00387FB7"/>
    <w:rsid w:val="0039736A"/>
    <w:rsid w:val="003C056A"/>
    <w:rsid w:val="003C36A7"/>
    <w:rsid w:val="003D38BA"/>
    <w:rsid w:val="003E2F2D"/>
    <w:rsid w:val="003E58EE"/>
    <w:rsid w:val="003F2A8C"/>
    <w:rsid w:val="0040408C"/>
    <w:rsid w:val="00406ED6"/>
    <w:rsid w:val="004268AE"/>
    <w:rsid w:val="0044244F"/>
    <w:rsid w:val="00456224"/>
    <w:rsid w:val="00457A62"/>
    <w:rsid w:val="004608B3"/>
    <w:rsid w:val="0047515C"/>
    <w:rsid w:val="00483F82"/>
    <w:rsid w:val="00487DDE"/>
    <w:rsid w:val="004965C5"/>
    <w:rsid w:val="004A0AF3"/>
    <w:rsid w:val="004A11FD"/>
    <w:rsid w:val="004A7821"/>
    <w:rsid w:val="004B0181"/>
    <w:rsid w:val="004B2931"/>
    <w:rsid w:val="004F0154"/>
    <w:rsid w:val="004F2A12"/>
    <w:rsid w:val="004F77FF"/>
    <w:rsid w:val="0050338F"/>
    <w:rsid w:val="00510017"/>
    <w:rsid w:val="005127E8"/>
    <w:rsid w:val="00515D00"/>
    <w:rsid w:val="0052226D"/>
    <w:rsid w:val="00523651"/>
    <w:rsid w:val="00526C9F"/>
    <w:rsid w:val="00527036"/>
    <w:rsid w:val="0053180A"/>
    <w:rsid w:val="00535B2A"/>
    <w:rsid w:val="005372D0"/>
    <w:rsid w:val="00543886"/>
    <w:rsid w:val="00546DE1"/>
    <w:rsid w:val="00553B17"/>
    <w:rsid w:val="00566950"/>
    <w:rsid w:val="005801B0"/>
    <w:rsid w:val="00580968"/>
    <w:rsid w:val="00580F48"/>
    <w:rsid w:val="005A71ED"/>
    <w:rsid w:val="005B32EC"/>
    <w:rsid w:val="005B589F"/>
    <w:rsid w:val="005C6410"/>
    <w:rsid w:val="00604CDD"/>
    <w:rsid w:val="00611A40"/>
    <w:rsid w:val="006162C5"/>
    <w:rsid w:val="00620E8C"/>
    <w:rsid w:val="00633F48"/>
    <w:rsid w:val="00635FA6"/>
    <w:rsid w:val="00640778"/>
    <w:rsid w:val="0064320E"/>
    <w:rsid w:val="0064779C"/>
    <w:rsid w:val="00660A31"/>
    <w:rsid w:val="0067465B"/>
    <w:rsid w:val="00680040"/>
    <w:rsid w:val="00684E0A"/>
    <w:rsid w:val="00686991"/>
    <w:rsid w:val="00691D61"/>
    <w:rsid w:val="006937DF"/>
    <w:rsid w:val="006A3D75"/>
    <w:rsid w:val="006B6755"/>
    <w:rsid w:val="006C48B2"/>
    <w:rsid w:val="006D1B8E"/>
    <w:rsid w:val="006E06CC"/>
    <w:rsid w:val="006E55A9"/>
    <w:rsid w:val="006E55CC"/>
    <w:rsid w:val="006F0028"/>
    <w:rsid w:val="006F1150"/>
    <w:rsid w:val="006F2882"/>
    <w:rsid w:val="006F6F44"/>
    <w:rsid w:val="006F79BF"/>
    <w:rsid w:val="00704859"/>
    <w:rsid w:val="0070751D"/>
    <w:rsid w:val="007122E7"/>
    <w:rsid w:val="00725F6B"/>
    <w:rsid w:val="00726013"/>
    <w:rsid w:val="007362D7"/>
    <w:rsid w:val="007402A9"/>
    <w:rsid w:val="00746499"/>
    <w:rsid w:val="00751AF7"/>
    <w:rsid w:val="00756256"/>
    <w:rsid w:val="00757D6A"/>
    <w:rsid w:val="007623D9"/>
    <w:rsid w:val="007711BE"/>
    <w:rsid w:val="007777BD"/>
    <w:rsid w:val="00787098"/>
    <w:rsid w:val="00787AD0"/>
    <w:rsid w:val="007918FF"/>
    <w:rsid w:val="007925CB"/>
    <w:rsid w:val="007932E3"/>
    <w:rsid w:val="007A3E13"/>
    <w:rsid w:val="007B0E08"/>
    <w:rsid w:val="007B169B"/>
    <w:rsid w:val="007B607F"/>
    <w:rsid w:val="007C5C3A"/>
    <w:rsid w:val="007E44B5"/>
    <w:rsid w:val="007E5A33"/>
    <w:rsid w:val="007E6E74"/>
    <w:rsid w:val="007F3235"/>
    <w:rsid w:val="00804C4D"/>
    <w:rsid w:val="008119FF"/>
    <w:rsid w:val="0082204E"/>
    <w:rsid w:val="00826BA8"/>
    <w:rsid w:val="00827574"/>
    <w:rsid w:val="00827CF8"/>
    <w:rsid w:val="00830793"/>
    <w:rsid w:val="0083371C"/>
    <w:rsid w:val="0084074D"/>
    <w:rsid w:val="00842A1A"/>
    <w:rsid w:val="00844479"/>
    <w:rsid w:val="00852CC8"/>
    <w:rsid w:val="00857FD5"/>
    <w:rsid w:val="008601BF"/>
    <w:rsid w:val="008602A7"/>
    <w:rsid w:val="00861628"/>
    <w:rsid w:val="008720D0"/>
    <w:rsid w:val="00872231"/>
    <w:rsid w:val="00875BEA"/>
    <w:rsid w:val="008769B5"/>
    <w:rsid w:val="008979E5"/>
    <w:rsid w:val="008A46BA"/>
    <w:rsid w:val="008A539E"/>
    <w:rsid w:val="008A6D8B"/>
    <w:rsid w:val="008B25FC"/>
    <w:rsid w:val="008B3F8D"/>
    <w:rsid w:val="008B5B2F"/>
    <w:rsid w:val="008B6096"/>
    <w:rsid w:val="008C0868"/>
    <w:rsid w:val="008C101A"/>
    <w:rsid w:val="008C154D"/>
    <w:rsid w:val="008C4C6F"/>
    <w:rsid w:val="008D0872"/>
    <w:rsid w:val="008E0EF5"/>
    <w:rsid w:val="008E5FB1"/>
    <w:rsid w:val="008E7A2E"/>
    <w:rsid w:val="008F61A4"/>
    <w:rsid w:val="008F629C"/>
    <w:rsid w:val="00906496"/>
    <w:rsid w:val="00916168"/>
    <w:rsid w:val="00933E59"/>
    <w:rsid w:val="00936A6B"/>
    <w:rsid w:val="009505BA"/>
    <w:rsid w:val="00955E5C"/>
    <w:rsid w:val="00956651"/>
    <w:rsid w:val="00960731"/>
    <w:rsid w:val="00961EA5"/>
    <w:rsid w:val="009702AA"/>
    <w:rsid w:val="00972081"/>
    <w:rsid w:val="0097448A"/>
    <w:rsid w:val="00993F1A"/>
    <w:rsid w:val="00995240"/>
    <w:rsid w:val="009A29FE"/>
    <w:rsid w:val="009A42E1"/>
    <w:rsid w:val="009A5693"/>
    <w:rsid w:val="009B0121"/>
    <w:rsid w:val="009B3127"/>
    <w:rsid w:val="009B3E73"/>
    <w:rsid w:val="009C20D7"/>
    <w:rsid w:val="009C4085"/>
    <w:rsid w:val="009D683A"/>
    <w:rsid w:val="009F6BAB"/>
    <w:rsid w:val="00A02CC1"/>
    <w:rsid w:val="00A03FFC"/>
    <w:rsid w:val="00A1526C"/>
    <w:rsid w:val="00A2495A"/>
    <w:rsid w:val="00A27736"/>
    <w:rsid w:val="00A322E8"/>
    <w:rsid w:val="00A32951"/>
    <w:rsid w:val="00A32C6B"/>
    <w:rsid w:val="00A3766C"/>
    <w:rsid w:val="00A54C79"/>
    <w:rsid w:val="00A56872"/>
    <w:rsid w:val="00A67FB9"/>
    <w:rsid w:val="00A80CD1"/>
    <w:rsid w:val="00A81A83"/>
    <w:rsid w:val="00A90DB8"/>
    <w:rsid w:val="00A91F29"/>
    <w:rsid w:val="00A9320D"/>
    <w:rsid w:val="00A96CDB"/>
    <w:rsid w:val="00AA0A9C"/>
    <w:rsid w:val="00AA30B0"/>
    <w:rsid w:val="00AA386E"/>
    <w:rsid w:val="00AA55DC"/>
    <w:rsid w:val="00AB3082"/>
    <w:rsid w:val="00AC09D8"/>
    <w:rsid w:val="00AC24A1"/>
    <w:rsid w:val="00AC4841"/>
    <w:rsid w:val="00AC6BF4"/>
    <w:rsid w:val="00AD02C7"/>
    <w:rsid w:val="00AD0A72"/>
    <w:rsid w:val="00AD2E48"/>
    <w:rsid w:val="00AD6EB1"/>
    <w:rsid w:val="00AE28CB"/>
    <w:rsid w:val="00AF48ED"/>
    <w:rsid w:val="00AF5219"/>
    <w:rsid w:val="00B0090F"/>
    <w:rsid w:val="00B267C6"/>
    <w:rsid w:val="00B32680"/>
    <w:rsid w:val="00B42A1D"/>
    <w:rsid w:val="00B53C1D"/>
    <w:rsid w:val="00B553E4"/>
    <w:rsid w:val="00B56812"/>
    <w:rsid w:val="00B6012D"/>
    <w:rsid w:val="00B61D01"/>
    <w:rsid w:val="00B62B8A"/>
    <w:rsid w:val="00B73DA9"/>
    <w:rsid w:val="00B74DEF"/>
    <w:rsid w:val="00B754A9"/>
    <w:rsid w:val="00B7694F"/>
    <w:rsid w:val="00B81065"/>
    <w:rsid w:val="00B90B19"/>
    <w:rsid w:val="00B9143F"/>
    <w:rsid w:val="00BA2A8F"/>
    <w:rsid w:val="00BA2D73"/>
    <w:rsid w:val="00BA5C1E"/>
    <w:rsid w:val="00BA7A87"/>
    <w:rsid w:val="00BB228B"/>
    <w:rsid w:val="00BD14A7"/>
    <w:rsid w:val="00BD1FE7"/>
    <w:rsid w:val="00BE175B"/>
    <w:rsid w:val="00BE4A1C"/>
    <w:rsid w:val="00BE5382"/>
    <w:rsid w:val="00C01223"/>
    <w:rsid w:val="00C10894"/>
    <w:rsid w:val="00C13ADD"/>
    <w:rsid w:val="00C14333"/>
    <w:rsid w:val="00C25EE8"/>
    <w:rsid w:val="00C35734"/>
    <w:rsid w:val="00C375C8"/>
    <w:rsid w:val="00C4227D"/>
    <w:rsid w:val="00C5067A"/>
    <w:rsid w:val="00C572D8"/>
    <w:rsid w:val="00C60857"/>
    <w:rsid w:val="00C60D09"/>
    <w:rsid w:val="00C60F5D"/>
    <w:rsid w:val="00C66C1A"/>
    <w:rsid w:val="00C835A0"/>
    <w:rsid w:val="00C90BAC"/>
    <w:rsid w:val="00CA7265"/>
    <w:rsid w:val="00CB4CD7"/>
    <w:rsid w:val="00CB758B"/>
    <w:rsid w:val="00CC081F"/>
    <w:rsid w:val="00CC6DC4"/>
    <w:rsid w:val="00CC7837"/>
    <w:rsid w:val="00CC7FF0"/>
    <w:rsid w:val="00CD007E"/>
    <w:rsid w:val="00CD658D"/>
    <w:rsid w:val="00CD68A6"/>
    <w:rsid w:val="00CD6A3A"/>
    <w:rsid w:val="00CD6C6C"/>
    <w:rsid w:val="00CE109D"/>
    <w:rsid w:val="00CE5F7B"/>
    <w:rsid w:val="00CF4F79"/>
    <w:rsid w:val="00CF4FBF"/>
    <w:rsid w:val="00CF6EC3"/>
    <w:rsid w:val="00D11FDC"/>
    <w:rsid w:val="00D13353"/>
    <w:rsid w:val="00D33914"/>
    <w:rsid w:val="00D4597D"/>
    <w:rsid w:val="00D5483F"/>
    <w:rsid w:val="00D54C7D"/>
    <w:rsid w:val="00D64C65"/>
    <w:rsid w:val="00D73CB6"/>
    <w:rsid w:val="00D759B2"/>
    <w:rsid w:val="00D76ABE"/>
    <w:rsid w:val="00D9212D"/>
    <w:rsid w:val="00DA0854"/>
    <w:rsid w:val="00DA63D7"/>
    <w:rsid w:val="00DC03D7"/>
    <w:rsid w:val="00DC2816"/>
    <w:rsid w:val="00DC3DFB"/>
    <w:rsid w:val="00DE07C2"/>
    <w:rsid w:val="00DF12A7"/>
    <w:rsid w:val="00E04A01"/>
    <w:rsid w:val="00E067FD"/>
    <w:rsid w:val="00E17A97"/>
    <w:rsid w:val="00E21558"/>
    <w:rsid w:val="00E223C6"/>
    <w:rsid w:val="00E24FD2"/>
    <w:rsid w:val="00E317D1"/>
    <w:rsid w:val="00E33257"/>
    <w:rsid w:val="00E336FA"/>
    <w:rsid w:val="00E35E48"/>
    <w:rsid w:val="00E411F5"/>
    <w:rsid w:val="00E47E5D"/>
    <w:rsid w:val="00E515F7"/>
    <w:rsid w:val="00E66482"/>
    <w:rsid w:val="00E73EEF"/>
    <w:rsid w:val="00E77952"/>
    <w:rsid w:val="00E804D0"/>
    <w:rsid w:val="00E868A1"/>
    <w:rsid w:val="00E86913"/>
    <w:rsid w:val="00E926D2"/>
    <w:rsid w:val="00EA5AE8"/>
    <w:rsid w:val="00EC1627"/>
    <w:rsid w:val="00EC2DFA"/>
    <w:rsid w:val="00ED0E00"/>
    <w:rsid w:val="00ED6F3B"/>
    <w:rsid w:val="00ED7017"/>
    <w:rsid w:val="00F045A2"/>
    <w:rsid w:val="00F05E47"/>
    <w:rsid w:val="00F05F1A"/>
    <w:rsid w:val="00F130D2"/>
    <w:rsid w:val="00F15728"/>
    <w:rsid w:val="00F27F10"/>
    <w:rsid w:val="00F32EC0"/>
    <w:rsid w:val="00F473EE"/>
    <w:rsid w:val="00F52B62"/>
    <w:rsid w:val="00F646F3"/>
    <w:rsid w:val="00F75686"/>
    <w:rsid w:val="00F779A2"/>
    <w:rsid w:val="00F809B1"/>
    <w:rsid w:val="00F82E56"/>
    <w:rsid w:val="00FA256E"/>
    <w:rsid w:val="00FA2C1C"/>
    <w:rsid w:val="00FA3E5D"/>
    <w:rsid w:val="00FB49EB"/>
    <w:rsid w:val="00FB6B10"/>
    <w:rsid w:val="00FC586A"/>
    <w:rsid w:val="00FC6B4C"/>
    <w:rsid w:val="00FC7036"/>
    <w:rsid w:val="00FD09DD"/>
    <w:rsid w:val="00FD1648"/>
    <w:rsid w:val="00FD50F9"/>
    <w:rsid w:val="00FD5FA1"/>
    <w:rsid w:val="00FE6F30"/>
    <w:rsid w:val="00FF3AE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D90EE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38"/>
    <w:pPr>
      <w:widowControl w:val="0"/>
      <w:suppressAutoHyphens/>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46738"/>
    <w:rPr>
      <w:color w:val="0000FF"/>
      <w:u w:val="single"/>
    </w:rPr>
  </w:style>
  <w:style w:type="paragraph" w:styleId="Paragraphedeliste">
    <w:name w:val="List Paragraph"/>
    <w:basedOn w:val="Normal"/>
    <w:uiPriority w:val="34"/>
    <w:qFormat/>
    <w:rsid w:val="00C66C1A"/>
    <w:pPr>
      <w:ind w:left="720"/>
      <w:contextualSpacing/>
    </w:pPr>
  </w:style>
  <w:style w:type="paragraph" w:styleId="En-tte">
    <w:name w:val="header"/>
    <w:basedOn w:val="Normal"/>
    <w:link w:val="En-tteCar"/>
    <w:uiPriority w:val="99"/>
    <w:unhideWhenUsed/>
    <w:rsid w:val="0064779C"/>
    <w:pPr>
      <w:tabs>
        <w:tab w:val="center" w:pos="4703"/>
        <w:tab w:val="right" w:pos="9406"/>
      </w:tabs>
    </w:pPr>
  </w:style>
  <w:style w:type="character" w:customStyle="1" w:styleId="En-tteCar">
    <w:name w:val="En-tête Car"/>
    <w:link w:val="En-tte"/>
    <w:uiPriority w:val="99"/>
    <w:rsid w:val="0064779C"/>
    <w:rPr>
      <w:sz w:val="24"/>
      <w:szCs w:val="24"/>
      <w:lang w:val="fr-FR"/>
    </w:rPr>
  </w:style>
  <w:style w:type="paragraph" w:styleId="Pieddepage">
    <w:name w:val="footer"/>
    <w:basedOn w:val="Normal"/>
    <w:link w:val="PieddepageCar"/>
    <w:uiPriority w:val="99"/>
    <w:unhideWhenUsed/>
    <w:rsid w:val="0064779C"/>
    <w:pPr>
      <w:tabs>
        <w:tab w:val="center" w:pos="4703"/>
        <w:tab w:val="right" w:pos="9406"/>
      </w:tabs>
    </w:pPr>
  </w:style>
  <w:style w:type="character" w:customStyle="1" w:styleId="PieddepageCar">
    <w:name w:val="Pied de page Car"/>
    <w:link w:val="Pieddepage"/>
    <w:uiPriority w:val="99"/>
    <w:rsid w:val="0064779C"/>
    <w:rPr>
      <w:sz w:val="24"/>
      <w:szCs w:val="24"/>
      <w:lang w:val="fr-FR"/>
    </w:rPr>
  </w:style>
  <w:style w:type="character" w:styleId="Accentuation">
    <w:name w:val="Emphasis"/>
    <w:uiPriority w:val="20"/>
    <w:qFormat/>
    <w:rsid w:val="004A0AF3"/>
    <w:rPr>
      <w:i/>
      <w:iCs/>
    </w:rPr>
  </w:style>
  <w:style w:type="paragraph" w:styleId="Notedebasdepage">
    <w:name w:val="footnote text"/>
    <w:basedOn w:val="Normal"/>
    <w:link w:val="NotedebasdepageCar"/>
    <w:uiPriority w:val="99"/>
    <w:unhideWhenUsed/>
    <w:rsid w:val="00861628"/>
  </w:style>
  <w:style w:type="character" w:customStyle="1" w:styleId="NotedebasdepageCar">
    <w:name w:val="Note de bas de page Car"/>
    <w:link w:val="Notedebasdepage"/>
    <w:uiPriority w:val="99"/>
    <w:rsid w:val="00861628"/>
    <w:rPr>
      <w:sz w:val="24"/>
      <w:szCs w:val="24"/>
    </w:rPr>
  </w:style>
  <w:style w:type="character" w:styleId="Marquenotebasdepage">
    <w:name w:val="footnote reference"/>
    <w:uiPriority w:val="99"/>
    <w:unhideWhenUsed/>
    <w:rsid w:val="0086162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38"/>
    <w:pPr>
      <w:widowControl w:val="0"/>
      <w:suppressAutoHyphens/>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46738"/>
    <w:rPr>
      <w:color w:val="0000FF"/>
      <w:u w:val="single"/>
    </w:rPr>
  </w:style>
  <w:style w:type="paragraph" w:styleId="Paragraphedeliste">
    <w:name w:val="List Paragraph"/>
    <w:basedOn w:val="Normal"/>
    <w:uiPriority w:val="34"/>
    <w:qFormat/>
    <w:rsid w:val="00C66C1A"/>
    <w:pPr>
      <w:ind w:left="720"/>
      <w:contextualSpacing/>
    </w:pPr>
  </w:style>
  <w:style w:type="paragraph" w:styleId="En-tte">
    <w:name w:val="header"/>
    <w:basedOn w:val="Normal"/>
    <w:link w:val="En-tteCar"/>
    <w:uiPriority w:val="99"/>
    <w:unhideWhenUsed/>
    <w:rsid w:val="0064779C"/>
    <w:pPr>
      <w:tabs>
        <w:tab w:val="center" w:pos="4703"/>
        <w:tab w:val="right" w:pos="9406"/>
      </w:tabs>
    </w:pPr>
  </w:style>
  <w:style w:type="character" w:customStyle="1" w:styleId="En-tteCar">
    <w:name w:val="En-tête Car"/>
    <w:link w:val="En-tte"/>
    <w:uiPriority w:val="99"/>
    <w:rsid w:val="0064779C"/>
    <w:rPr>
      <w:sz w:val="24"/>
      <w:szCs w:val="24"/>
      <w:lang w:val="fr-FR"/>
    </w:rPr>
  </w:style>
  <w:style w:type="paragraph" w:styleId="Pieddepage">
    <w:name w:val="footer"/>
    <w:basedOn w:val="Normal"/>
    <w:link w:val="PieddepageCar"/>
    <w:uiPriority w:val="99"/>
    <w:unhideWhenUsed/>
    <w:rsid w:val="0064779C"/>
    <w:pPr>
      <w:tabs>
        <w:tab w:val="center" w:pos="4703"/>
        <w:tab w:val="right" w:pos="9406"/>
      </w:tabs>
    </w:pPr>
  </w:style>
  <w:style w:type="character" w:customStyle="1" w:styleId="PieddepageCar">
    <w:name w:val="Pied de page Car"/>
    <w:link w:val="Pieddepage"/>
    <w:uiPriority w:val="99"/>
    <w:rsid w:val="0064779C"/>
    <w:rPr>
      <w:sz w:val="24"/>
      <w:szCs w:val="24"/>
      <w:lang w:val="fr-FR"/>
    </w:rPr>
  </w:style>
  <w:style w:type="character" w:styleId="Accentuation">
    <w:name w:val="Emphasis"/>
    <w:uiPriority w:val="20"/>
    <w:qFormat/>
    <w:rsid w:val="004A0AF3"/>
    <w:rPr>
      <w:i/>
      <w:iCs/>
    </w:rPr>
  </w:style>
  <w:style w:type="paragraph" w:styleId="Notedebasdepage">
    <w:name w:val="footnote text"/>
    <w:basedOn w:val="Normal"/>
    <w:link w:val="NotedebasdepageCar"/>
    <w:uiPriority w:val="99"/>
    <w:unhideWhenUsed/>
    <w:rsid w:val="00861628"/>
  </w:style>
  <w:style w:type="character" w:customStyle="1" w:styleId="NotedebasdepageCar">
    <w:name w:val="Note de bas de page Car"/>
    <w:link w:val="Notedebasdepage"/>
    <w:uiPriority w:val="99"/>
    <w:rsid w:val="00861628"/>
    <w:rPr>
      <w:sz w:val="24"/>
      <w:szCs w:val="24"/>
    </w:rPr>
  </w:style>
  <w:style w:type="character" w:styleId="Marquenotebasdepage">
    <w:name w:val="footnote reference"/>
    <w:uiPriority w:val="99"/>
    <w:unhideWhenUsed/>
    <w:rsid w:val="008616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ierredhez:Desktop:Projet%20CR%2011.10.11%20.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Projet CR 11.10.11 .dotx</Template>
  <TotalTime>356</TotalTime>
  <Pages>8</Pages>
  <Words>2075</Words>
  <Characters>11418</Characters>
  <Application>Microsoft Macintosh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Projet de</vt:lpstr>
    </vt:vector>
  </TitlesOfParts>
  <Company>Synchrotron SOLEIL</Company>
  <LinksUpToDate>false</LinksUpToDate>
  <CharactersWithSpaces>13467</CharactersWithSpaces>
  <SharedDoc>false</SharedDoc>
  <HLinks>
    <vt:vector size="6" baseType="variant">
      <vt:variant>
        <vt:i4>2359349</vt:i4>
      </vt:variant>
      <vt:variant>
        <vt:i4>0</vt:i4>
      </vt:variant>
      <vt:variant>
        <vt:i4>0</vt:i4>
      </vt:variant>
      <vt:variant>
        <vt:i4>5</vt:i4>
      </vt:variant>
      <vt:variant>
        <vt:lpwstr>http://www.doodle.com/25bd54z9uf235mhb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dc:title>
  <dc:subject/>
  <dc:creator>Pierre DHEZ</dc:creator>
  <cp:keywords/>
  <dc:description/>
  <cp:lastModifiedBy>Pierre DHEZ</cp:lastModifiedBy>
  <cp:revision>20</cp:revision>
  <dcterms:created xsi:type="dcterms:W3CDTF">2012-04-11T05:31:00Z</dcterms:created>
  <dcterms:modified xsi:type="dcterms:W3CDTF">2012-06-06T14:45:00Z</dcterms:modified>
</cp:coreProperties>
</file>