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AB30A" w14:textId="5AA60CF4" w:rsidR="0021069D" w:rsidRDefault="00D76ABE" w:rsidP="008C08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Comic Sans MS" w:hAnsi="Comic Sans MS"/>
          <w:b/>
          <w:color w:val="0000FF"/>
          <w:sz w:val="32"/>
          <w:szCs w:val="28"/>
        </w:rPr>
      </w:pPr>
      <w:bookmarkStart w:id="0" w:name="_GoBack"/>
      <w:bookmarkEnd w:id="0"/>
      <w:r w:rsidRPr="006E51E7">
        <w:rPr>
          <w:rFonts w:ascii="Comic Sans MS" w:hAnsi="Comic Sans MS"/>
          <w:b/>
          <w:color w:val="0000FF"/>
          <w:sz w:val="32"/>
          <w:szCs w:val="28"/>
        </w:rPr>
        <w:t>C</w:t>
      </w:r>
      <w:r w:rsidR="00261F97" w:rsidRPr="006E51E7">
        <w:rPr>
          <w:rFonts w:ascii="Comic Sans MS" w:hAnsi="Comic Sans MS"/>
          <w:b/>
          <w:color w:val="0000FF"/>
          <w:sz w:val="32"/>
          <w:szCs w:val="28"/>
        </w:rPr>
        <w:t>om</w:t>
      </w:r>
      <w:r w:rsidR="00756256" w:rsidRPr="006E51E7">
        <w:rPr>
          <w:rFonts w:ascii="Comic Sans MS" w:hAnsi="Comic Sans MS"/>
          <w:b/>
          <w:color w:val="0000FF"/>
          <w:sz w:val="32"/>
          <w:szCs w:val="28"/>
        </w:rPr>
        <w:t>pte-rendu</w:t>
      </w:r>
      <w:r w:rsidR="00756256">
        <w:rPr>
          <w:rFonts w:ascii="Comic Sans MS" w:hAnsi="Comic Sans MS"/>
          <w:b/>
          <w:color w:val="0000FF"/>
          <w:sz w:val="32"/>
          <w:szCs w:val="28"/>
        </w:rPr>
        <w:t xml:space="preserve"> de la réunion </w:t>
      </w:r>
      <w:r w:rsidR="0021069D">
        <w:rPr>
          <w:rFonts w:ascii="Comic Sans MS" w:hAnsi="Comic Sans MS"/>
          <w:b/>
          <w:color w:val="0000FF"/>
          <w:sz w:val="32"/>
          <w:szCs w:val="28"/>
        </w:rPr>
        <w:t>de bureau</w:t>
      </w:r>
    </w:p>
    <w:p w14:paraId="3EC349D8" w14:textId="4A85E9F7" w:rsidR="0082204E" w:rsidRPr="000F47EC" w:rsidRDefault="00756256" w:rsidP="008C08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Comic Sans MS" w:hAnsi="Comic Sans MS"/>
          <w:b/>
          <w:color w:val="0000FF"/>
          <w:sz w:val="32"/>
          <w:szCs w:val="28"/>
        </w:rPr>
      </w:pPr>
      <w:r>
        <w:rPr>
          <w:rFonts w:ascii="Comic Sans MS" w:hAnsi="Comic Sans MS"/>
          <w:b/>
          <w:color w:val="0000FF"/>
          <w:sz w:val="32"/>
          <w:szCs w:val="28"/>
        </w:rPr>
        <w:t xml:space="preserve">du </w:t>
      </w:r>
      <w:r w:rsidR="00141E64">
        <w:rPr>
          <w:rFonts w:ascii="Comic Sans MS" w:hAnsi="Comic Sans MS"/>
          <w:b/>
          <w:color w:val="0000FF"/>
          <w:sz w:val="32"/>
          <w:szCs w:val="28"/>
        </w:rPr>
        <w:t xml:space="preserve">4 </w:t>
      </w:r>
      <w:r w:rsidR="00D81720">
        <w:rPr>
          <w:rFonts w:ascii="Comic Sans MS" w:hAnsi="Comic Sans MS"/>
          <w:b/>
          <w:color w:val="0000FF"/>
          <w:sz w:val="32"/>
          <w:szCs w:val="28"/>
        </w:rPr>
        <w:t>octobre</w:t>
      </w:r>
      <w:r w:rsidR="0021069D">
        <w:rPr>
          <w:rFonts w:ascii="Comic Sans MS" w:hAnsi="Comic Sans MS"/>
          <w:b/>
          <w:color w:val="0000FF"/>
          <w:sz w:val="32"/>
          <w:szCs w:val="28"/>
        </w:rPr>
        <w:t xml:space="preserve"> 2012</w:t>
      </w:r>
    </w:p>
    <w:p w14:paraId="64F4BAAF" w14:textId="77777777" w:rsidR="0082204E" w:rsidRDefault="0082204E">
      <w:pPr>
        <w:tabs>
          <w:tab w:val="left" w:pos="2800"/>
          <w:tab w:val="left" w:pos="3360"/>
          <w:tab w:val="left" w:pos="3920"/>
          <w:tab w:val="left" w:pos="4480"/>
          <w:tab w:val="left" w:pos="5040"/>
          <w:tab w:val="left" w:pos="5600"/>
          <w:tab w:val="left" w:pos="6160"/>
          <w:tab w:val="left" w:pos="6720"/>
        </w:tabs>
        <w:autoSpaceDE w:val="0"/>
        <w:ind w:left="1276" w:hanging="1276"/>
        <w:jc w:val="center"/>
        <w:rPr>
          <w:rFonts w:ascii="Comic Sans MS" w:hAnsi="Comic Sans MS"/>
          <w:color w:val="0000FF"/>
          <w:szCs w:val="28"/>
        </w:rPr>
      </w:pPr>
      <w:r>
        <w:rPr>
          <w:rFonts w:ascii="Comic Sans MS" w:hAnsi="Comic Sans MS"/>
          <w:color w:val="0000FF"/>
          <w:szCs w:val="28"/>
        </w:rPr>
        <w:t>Rédigé par P. Dhez</w:t>
      </w:r>
      <w:r w:rsidR="00CE5F7B">
        <w:rPr>
          <w:rFonts w:ascii="Comic Sans MS" w:hAnsi="Comic Sans MS"/>
          <w:color w:val="0000FF"/>
          <w:szCs w:val="28"/>
        </w:rPr>
        <w:t xml:space="preserve"> </w:t>
      </w:r>
    </w:p>
    <w:p w14:paraId="1BAAB5E6" w14:textId="77777777" w:rsidR="0082204E" w:rsidRDefault="0082204E">
      <w:pPr>
        <w:tabs>
          <w:tab w:val="left" w:pos="2800"/>
          <w:tab w:val="left" w:pos="3360"/>
          <w:tab w:val="left" w:pos="3920"/>
          <w:tab w:val="left" w:pos="4480"/>
          <w:tab w:val="left" w:pos="5040"/>
          <w:tab w:val="left" w:pos="5600"/>
          <w:tab w:val="left" w:pos="6160"/>
          <w:tab w:val="left" w:pos="6720"/>
        </w:tabs>
        <w:autoSpaceDE w:val="0"/>
        <w:ind w:left="1276" w:hanging="1276"/>
        <w:jc w:val="both"/>
        <w:rPr>
          <w:rFonts w:ascii="Comic Sans MS" w:hAnsi="Comic Sans MS"/>
          <w:b/>
          <w:color w:val="0000FF"/>
          <w:szCs w:val="28"/>
          <w:u w:val="single"/>
        </w:rPr>
      </w:pPr>
    </w:p>
    <w:p w14:paraId="7F1108B9" w14:textId="432B6A07" w:rsidR="0082204E" w:rsidRDefault="0082204E">
      <w:pPr>
        <w:tabs>
          <w:tab w:val="left" w:pos="1680"/>
          <w:tab w:val="left" w:pos="2240"/>
          <w:tab w:val="left" w:pos="2800"/>
          <w:tab w:val="left" w:pos="3360"/>
          <w:tab w:val="left" w:pos="3920"/>
          <w:tab w:val="left" w:pos="4480"/>
          <w:tab w:val="left" w:pos="5040"/>
          <w:tab w:val="left" w:pos="5600"/>
          <w:tab w:val="left" w:pos="6160"/>
          <w:tab w:val="left" w:pos="6720"/>
        </w:tabs>
        <w:autoSpaceDE w:val="0"/>
        <w:ind w:left="1276" w:hanging="1276"/>
        <w:jc w:val="both"/>
        <w:rPr>
          <w:rFonts w:ascii="Comic Sans MS" w:hAnsi="Comic Sans MS"/>
          <w:color w:val="0000FF"/>
        </w:rPr>
      </w:pPr>
      <w:r>
        <w:rPr>
          <w:rFonts w:ascii="Comic Sans MS" w:hAnsi="Comic Sans MS"/>
          <w:b/>
          <w:color w:val="0000FF"/>
          <w:szCs w:val="28"/>
          <w:u w:val="single"/>
        </w:rPr>
        <w:t>Présents</w:t>
      </w:r>
      <w:r>
        <w:rPr>
          <w:rFonts w:ascii="Comic Sans MS" w:hAnsi="Comic Sans MS"/>
          <w:b/>
          <w:color w:val="0000FF"/>
          <w:szCs w:val="28"/>
        </w:rPr>
        <w:t xml:space="preserve"> :</w:t>
      </w:r>
      <w:r>
        <w:rPr>
          <w:rFonts w:ascii="Comic Sans MS" w:hAnsi="Comic Sans MS"/>
          <w:color w:val="0000FF"/>
          <w:szCs w:val="28"/>
        </w:rPr>
        <w:t xml:space="preserve"> </w:t>
      </w:r>
      <w:r w:rsidR="00CD515D">
        <w:rPr>
          <w:rFonts w:ascii="Comic Sans MS" w:hAnsi="Comic Sans MS"/>
          <w:color w:val="0000FF"/>
          <w:szCs w:val="28"/>
        </w:rPr>
        <w:t xml:space="preserve">N. Arnaud, P. Brunet, </w:t>
      </w:r>
      <w:r w:rsidR="00836394">
        <w:rPr>
          <w:rFonts w:ascii="Comic Sans MS" w:hAnsi="Comic Sans MS"/>
          <w:color w:val="0000FF"/>
          <w:szCs w:val="28"/>
        </w:rPr>
        <w:t xml:space="preserve">A. Damany, </w:t>
      </w:r>
      <w:r w:rsidR="002765DB">
        <w:rPr>
          <w:rFonts w:ascii="Comic Sans MS" w:hAnsi="Comic Sans MS"/>
          <w:color w:val="0000FF"/>
          <w:szCs w:val="28"/>
        </w:rPr>
        <w:t xml:space="preserve">P. </w:t>
      </w:r>
      <w:r>
        <w:rPr>
          <w:rFonts w:ascii="Comic Sans MS" w:hAnsi="Comic Sans MS"/>
          <w:color w:val="0000FF"/>
          <w:szCs w:val="28"/>
        </w:rPr>
        <w:t>Dhez, Y. Ducros</w:t>
      </w:r>
      <w:r w:rsidR="00CD515D">
        <w:rPr>
          <w:rFonts w:ascii="Comic Sans MS" w:hAnsi="Comic Sans MS"/>
          <w:color w:val="0000FF"/>
          <w:szCs w:val="28"/>
        </w:rPr>
        <w:t>,</w:t>
      </w:r>
      <w:r w:rsidR="00CD515D" w:rsidRPr="002765DB">
        <w:rPr>
          <w:rFonts w:ascii="Comic Sans MS" w:hAnsi="Comic Sans MS"/>
          <w:color w:val="0000FF"/>
          <w:szCs w:val="28"/>
        </w:rPr>
        <w:t xml:space="preserve"> </w:t>
      </w:r>
      <w:r w:rsidR="00CD515D" w:rsidRPr="008B1630">
        <w:rPr>
          <w:rFonts w:ascii="Comic Sans MS" w:hAnsi="Comic Sans MS"/>
          <w:color w:val="0000FF"/>
          <w:szCs w:val="28"/>
        </w:rPr>
        <w:t>M.P. </w:t>
      </w:r>
      <w:r w:rsidR="00CD515D" w:rsidRPr="008B1630">
        <w:rPr>
          <w:rFonts w:ascii="Comic Sans MS" w:hAnsi="Comic Sans MS"/>
          <w:color w:val="0000FF"/>
        </w:rPr>
        <w:t>Gacoin</w:t>
      </w:r>
      <w:r>
        <w:rPr>
          <w:rFonts w:ascii="Comic Sans MS" w:hAnsi="Comic Sans MS"/>
          <w:color w:val="0000FF"/>
          <w:szCs w:val="28"/>
        </w:rPr>
        <w:t xml:space="preserve">, </w:t>
      </w:r>
      <w:r w:rsidR="00836394">
        <w:rPr>
          <w:rFonts w:ascii="Comic Sans MS" w:hAnsi="Comic Sans MS"/>
          <w:color w:val="0000FF"/>
          <w:szCs w:val="28"/>
        </w:rPr>
        <w:t xml:space="preserve">J. Haïsinskii, </w:t>
      </w:r>
      <w:r w:rsidR="007711BE">
        <w:rPr>
          <w:rFonts w:ascii="Comic Sans MS" w:hAnsi="Comic Sans MS"/>
          <w:color w:val="0000FF"/>
          <w:szCs w:val="28"/>
        </w:rPr>
        <w:t>J. Jeanjean</w:t>
      </w:r>
      <w:r w:rsidR="00CD515D">
        <w:rPr>
          <w:rFonts w:ascii="Comic Sans MS" w:hAnsi="Comic Sans MS"/>
          <w:color w:val="0000FF"/>
          <w:szCs w:val="28"/>
        </w:rPr>
        <w:t>, S. Jullian</w:t>
      </w:r>
      <w:r>
        <w:rPr>
          <w:rFonts w:ascii="Comic Sans MS" w:hAnsi="Comic Sans MS"/>
          <w:color w:val="0000FF"/>
          <w:szCs w:val="28"/>
        </w:rPr>
        <w:t xml:space="preserve">, </w:t>
      </w:r>
      <w:r w:rsidR="00836394">
        <w:rPr>
          <w:rFonts w:ascii="Comic Sans MS" w:hAnsi="Comic Sans MS"/>
          <w:color w:val="0000FF"/>
          <w:szCs w:val="28"/>
        </w:rPr>
        <w:t>, P. Roudeau</w:t>
      </w:r>
      <w:r w:rsidR="00CD515D">
        <w:rPr>
          <w:rFonts w:ascii="Comic Sans MS" w:hAnsi="Comic Sans MS"/>
          <w:color w:val="0000FF"/>
          <w:szCs w:val="28"/>
        </w:rPr>
        <w:t xml:space="preserve">, </w:t>
      </w:r>
      <w:r w:rsidR="00756256">
        <w:rPr>
          <w:rFonts w:ascii="Comic Sans MS" w:hAnsi="Comic Sans MS"/>
          <w:color w:val="0000FF"/>
          <w:szCs w:val="28"/>
        </w:rPr>
        <w:t>G. </w:t>
      </w:r>
      <w:r w:rsidR="00756256">
        <w:rPr>
          <w:rFonts w:ascii="Comic Sans MS" w:hAnsi="Comic Sans MS"/>
          <w:color w:val="0000FF"/>
        </w:rPr>
        <w:t>Szklarz</w:t>
      </w:r>
      <w:r>
        <w:rPr>
          <w:rFonts w:ascii="Comic Sans MS" w:hAnsi="Comic Sans MS"/>
          <w:color w:val="0000FF"/>
        </w:rPr>
        <w:t>.</w:t>
      </w:r>
    </w:p>
    <w:p w14:paraId="4B88AF0C" w14:textId="77777777" w:rsidR="0082204E" w:rsidRPr="009C2009" w:rsidRDefault="00822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Comic Sans MS" w:hAnsi="Comic Sans MS"/>
          <w:b/>
          <w:color w:val="0000FF"/>
          <w:sz w:val="16"/>
          <w:szCs w:val="28"/>
          <w:u w:val="single"/>
        </w:rPr>
      </w:pPr>
    </w:p>
    <w:p w14:paraId="55B0335A" w14:textId="61FFEE1D" w:rsidR="0082204E" w:rsidRDefault="00822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Comic Sans MS" w:hAnsi="Comic Sans MS"/>
          <w:color w:val="0000FF"/>
          <w:szCs w:val="28"/>
        </w:rPr>
      </w:pPr>
      <w:r>
        <w:rPr>
          <w:rFonts w:ascii="Comic Sans MS" w:hAnsi="Comic Sans MS"/>
          <w:b/>
          <w:color w:val="0000FF"/>
          <w:szCs w:val="28"/>
          <w:u w:val="single"/>
        </w:rPr>
        <w:t>Excusés</w:t>
      </w:r>
      <w:r>
        <w:rPr>
          <w:rFonts w:ascii="Comic Sans MS" w:hAnsi="Comic Sans MS"/>
          <w:b/>
          <w:color w:val="0000FF"/>
          <w:szCs w:val="28"/>
        </w:rPr>
        <w:t xml:space="preserve"> :</w:t>
      </w:r>
      <w:r>
        <w:rPr>
          <w:rFonts w:ascii="Comic Sans MS" w:hAnsi="Comic Sans MS"/>
          <w:color w:val="0000FF"/>
          <w:szCs w:val="28"/>
        </w:rPr>
        <w:t xml:space="preserve"> </w:t>
      </w:r>
      <w:r w:rsidR="00836394">
        <w:rPr>
          <w:rFonts w:ascii="Comic Sans MS" w:hAnsi="Comic Sans MS"/>
          <w:color w:val="0000FF"/>
          <w:szCs w:val="28"/>
        </w:rPr>
        <w:t>M. Besson,</w:t>
      </w:r>
      <w:r w:rsidR="00836394" w:rsidRPr="00836394">
        <w:rPr>
          <w:rFonts w:ascii="Comic Sans MS" w:hAnsi="Comic Sans MS"/>
          <w:color w:val="0000FF"/>
          <w:szCs w:val="28"/>
        </w:rPr>
        <w:t xml:space="preserve"> </w:t>
      </w:r>
      <w:r w:rsidR="00836394">
        <w:rPr>
          <w:rFonts w:ascii="Comic Sans MS" w:hAnsi="Comic Sans MS"/>
          <w:color w:val="0000FF"/>
          <w:szCs w:val="28"/>
        </w:rPr>
        <w:t>M. Chapellier, N. Delerue, R. Jolivot</w:t>
      </w:r>
      <w:r w:rsidR="00CD515D">
        <w:rPr>
          <w:rFonts w:ascii="Comic Sans MS" w:hAnsi="Comic Sans MS"/>
          <w:color w:val="0000FF"/>
          <w:szCs w:val="28"/>
        </w:rPr>
        <w:t>.</w:t>
      </w:r>
    </w:p>
    <w:p w14:paraId="3F47C687" w14:textId="77777777" w:rsidR="00BB669D" w:rsidRDefault="00BB669D" w:rsidP="00F36F43">
      <w:pPr>
        <w:tabs>
          <w:tab w:val="left" w:pos="8789"/>
        </w:tabs>
        <w:ind w:right="43"/>
        <w:rPr>
          <w:rFonts w:ascii="Comic Sans MS" w:hAnsi="Comic Sans MS"/>
          <w:color w:val="0000FF"/>
          <w:szCs w:val="28"/>
        </w:rPr>
      </w:pPr>
    </w:p>
    <w:p w14:paraId="49C30FE2" w14:textId="06F4D815" w:rsidR="00836394" w:rsidRDefault="00836394" w:rsidP="00836394">
      <w:pPr>
        <w:tabs>
          <w:tab w:val="left" w:pos="8789"/>
        </w:tabs>
        <w:ind w:right="43"/>
        <w:rPr>
          <w:rFonts w:ascii="Comic Sans MS" w:hAnsi="Comic Sans MS"/>
          <w:color w:val="0000FF"/>
          <w:szCs w:val="28"/>
        </w:rPr>
      </w:pPr>
      <w:r>
        <w:rPr>
          <w:rFonts w:ascii="Comic Sans MS" w:hAnsi="Comic Sans MS"/>
          <w:color w:val="0000FF"/>
          <w:szCs w:val="28"/>
        </w:rPr>
        <w:t>Le compte rendu de la réunion du précédent bureau, 4 septembre, est approuvé sans demande de modification du projet envoyé préalablement aux membres du bureau.</w:t>
      </w:r>
    </w:p>
    <w:p w14:paraId="3F9810E5" w14:textId="77777777" w:rsidR="00BB669D" w:rsidRDefault="00BB669D" w:rsidP="00F36F43">
      <w:pPr>
        <w:tabs>
          <w:tab w:val="left" w:pos="8789"/>
        </w:tabs>
        <w:ind w:right="43"/>
        <w:rPr>
          <w:rFonts w:ascii="Comic Sans MS" w:hAnsi="Comic Sans MS"/>
          <w:color w:val="0000FF"/>
          <w:szCs w:val="28"/>
        </w:rPr>
      </w:pPr>
    </w:p>
    <w:p w14:paraId="16A7AB7D" w14:textId="6263520F" w:rsidR="00836394" w:rsidRPr="001D7973" w:rsidRDefault="00836394" w:rsidP="00836394">
      <w:pPr>
        <w:ind w:right="992"/>
        <w:rPr>
          <w:rFonts w:ascii="Comic Sans MS" w:hAnsi="Comic Sans MS"/>
          <w:b/>
          <w:color w:val="0000FF"/>
          <w:sz w:val="28"/>
          <w:szCs w:val="28"/>
        </w:rPr>
      </w:pPr>
      <w:r>
        <w:rPr>
          <w:rFonts w:ascii="Comic Sans MS" w:hAnsi="Comic Sans MS"/>
          <w:b/>
          <w:color w:val="0000FF"/>
          <w:sz w:val="28"/>
          <w:szCs w:val="28"/>
        </w:rPr>
        <w:t>I</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Finances</w:t>
      </w:r>
      <w:r w:rsidRPr="007711BE">
        <w:rPr>
          <w:rFonts w:ascii="Comic Sans MS" w:hAnsi="Comic Sans MS"/>
          <w:b/>
          <w:color w:val="0000FF"/>
          <w:sz w:val="28"/>
        </w:rPr>
        <w:t xml:space="preserve"> </w:t>
      </w:r>
      <w:r w:rsidRPr="00446738">
        <w:rPr>
          <w:rFonts w:ascii="Comic Sans MS" w:hAnsi="Comic Sans MS"/>
          <w:b/>
          <w:color w:val="0000FF"/>
          <w:sz w:val="28"/>
        </w:rPr>
        <w:t>.</w:t>
      </w:r>
    </w:p>
    <w:p w14:paraId="396A9574" w14:textId="77777777" w:rsidR="00836394" w:rsidRDefault="00836394" w:rsidP="00836394">
      <w:pPr>
        <w:autoSpaceDE w:val="0"/>
        <w:jc w:val="both"/>
        <w:rPr>
          <w:rFonts w:ascii="Comic Sans MS" w:hAnsi="Comic Sans MS"/>
          <w:color w:val="0000FF"/>
          <w:sz w:val="16"/>
          <w:szCs w:val="28"/>
        </w:rPr>
      </w:pPr>
    </w:p>
    <w:p w14:paraId="48F46213" w14:textId="5CC622E2" w:rsidR="00836394" w:rsidRDefault="00836394" w:rsidP="00836394">
      <w:pPr>
        <w:autoSpaceDE w:val="0"/>
        <w:jc w:val="both"/>
        <w:rPr>
          <w:rFonts w:ascii="Comic Sans MS" w:hAnsi="Comic Sans MS"/>
          <w:color w:val="0000FF"/>
        </w:rPr>
      </w:pPr>
      <w:r w:rsidRPr="0021069D">
        <w:rPr>
          <w:rFonts w:ascii="Comic Sans MS" w:hAnsi="Comic Sans MS"/>
          <w:color w:val="0000FF"/>
        </w:rPr>
        <w:t>M. Besson</w:t>
      </w:r>
      <w:r>
        <w:rPr>
          <w:rFonts w:ascii="Comic Sans MS" w:hAnsi="Comic Sans MS"/>
          <w:color w:val="0000FF"/>
        </w:rPr>
        <w:t xml:space="preserve"> ne pouvant assister à la réunion </w:t>
      </w:r>
      <w:r w:rsidR="00594B8F">
        <w:rPr>
          <w:rFonts w:ascii="Comic Sans MS" w:hAnsi="Comic Sans MS"/>
          <w:color w:val="0000FF"/>
        </w:rPr>
        <w:t>a indiquée</w:t>
      </w:r>
      <w:r w:rsidR="00A25B28">
        <w:rPr>
          <w:rFonts w:ascii="Comic Sans MS" w:hAnsi="Comic Sans MS"/>
          <w:color w:val="0000FF"/>
        </w:rPr>
        <w:t xml:space="preserve"> que le solde positif  du compte bancaire à la Société Générale était de 3.42</w:t>
      </w:r>
      <w:r>
        <w:rPr>
          <w:rFonts w:ascii="Comic Sans MS" w:hAnsi="Comic Sans MS"/>
          <w:color w:val="0000FF"/>
        </w:rPr>
        <w:t>0€ et celui du LAL d’environ 1.600€.</w:t>
      </w:r>
    </w:p>
    <w:p w14:paraId="0B92B7F3" w14:textId="77777777" w:rsidR="00836394" w:rsidRDefault="00836394" w:rsidP="00F36F43">
      <w:pPr>
        <w:tabs>
          <w:tab w:val="left" w:pos="8789"/>
        </w:tabs>
        <w:ind w:right="43"/>
        <w:rPr>
          <w:rFonts w:ascii="Comic Sans MS" w:hAnsi="Comic Sans MS"/>
          <w:color w:val="0000FF"/>
          <w:szCs w:val="28"/>
        </w:rPr>
      </w:pPr>
    </w:p>
    <w:p w14:paraId="5EEDD0E0" w14:textId="657BB72D" w:rsidR="00A25B28" w:rsidRDefault="00A25B28" w:rsidP="00F36F43">
      <w:pPr>
        <w:tabs>
          <w:tab w:val="left" w:pos="8789"/>
        </w:tabs>
        <w:ind w:right="43"/>
        <w:rPr>
          <w:rFonts w:ascii="Comic Sans MS" w:hAnsi="Comic Sans MS"/>
          <w:color w:val="0000FF"/>
        </w:rPr>
      </w:pPr>
      <w:r>
        <w:rPr>
          <w:rFonts w:ascii="Comic Sans MS" w:hAnsi="Comic Sans MS"/>
          <w:color w:val="0000FF"/>
          <w:szCs w:val="28"/>
        </w:rPr>
        <w:t xml:space="preserve">A. Damany a </w:t>
      </w:r>
      <w:r w:rsidR="00594B8F">
        <w:rPr>
          <w:rFonts w:ascii="Comic Sans MS" w:hAnsi="Comic Sans MS"/>
          <w:color w:val="0000FF"/>
          <w:szCs w:val="28"/>
        </w:rPr>
        <w:t>fini de préparer</w:t>
      </w:r>
      <w:r>
        <w:rPr>
          <w:rFonts w:ascii="Comic Sans MS" w:hAnsi="Comic Sans MS"/>
          <w:color w:val="0000FF"/>
          <w:szCs w:val="28"/>
        </w:rPr>
        <w:t xml:space="preserve"> le dossier </w:t>
      </w:r>
      <w:r w:rsidR="00594B8F">
        <w:rPr>
          <w:rFonts w:ascii="Comic Sans MS" w:hAnsi="Comic Sans MS"/>
          <w:color w:val="0000FF"/>
          <w:szCs w:val="28"/>
        </w:rPr>
        <w:t>du</w:t>
      </w:r>
      <w:r>
        <w:rPr>
          <w:rFonts w:ascii="Comic Sans MS" w:hAnsi="Comic Sans MS"/>
          <w:color w:val="0000FF"/>
          <w:szCs w:val="28"/>
        </w:rPr>
        <w:t xml:space="preserve"> transfert de notre compte de </w:t>
      </w:r>
      <w:r w:rsidR="00C93EFA">
        <w:rPr>
          <w:rFonts w:ascii="Comic Sans MS" w:hAnsi="Comic Sans MS"/>
          <w:color w:val="0000FF"/>
        </w:rPr>
        <w:t>la Société Générale à la BP</w:t>
      </w:r>
      <w:r>
        <w:rPr>
          <w:rFonts w:ascii="Comic Sans MS" w:hAnsi="Comic Sans MS"/>
          <w:color w:val="0000FF"/>
        </w:rPr>
        <w:t xml:space="preserve"> d’Orsay</w:t>
      </w:r>
      <w:r w:rsidR="00594B8F">
        <w:rPr>
          <w:rFonts w:ascii="Comic Sans MS" w:hAnsi="Comic Sans MS"/>
          <w:color w:val="0000FF"/>
        </w:rPr>
        <w:t>,</w:t>
      </w:r>
      <w:r w:rsidR="00C93EFA">
        <w:rPr>
          <w:rFonts w:ascii="Comic Sans MS" w:hAnsi="Comic Sans MS"/>
          <w:color w:val="0000FF"/>
        </w:rPr>
        <w:t xml:space="preserve"> en </w:t>
      </w:r>
      <w:r w:rsidR="00594B8F">
        <w:rPr>
          <w:rFonts w:ascii="Comic Sans MS" w:hAnsi="Comic Sans MS"/>
          <w:color w:val="0000FF"/>
        </w:rPr>
        <w:t>donnant</w:t>
      </w:r>
      <w:r w:rsidR="00C93EFA">
        <w:rPr>
          <w:rFonts w:ascii="Comic Sans MS" w:hAnsi="Comic Sans MS"/>
          <w:color w:val="0000FF"/>
        </w:rPr>
        <w:t xml:space="preserve"> une adresse au LAL pour le courrier correspondant à ce nouveau compte. </w:t>
      </w:r>
      <w:r w:rsidR="00EF4016">
        <w:rPr>
          <w:rFonts w:ascii="Comic Sans MS" w:hAnsi="Comic Sans MS"/>
          <w:color w:val="0000FF"/>
        </w:rPr>
        <w:t xml:space="preserve">M.P. Gacoin doit signer la demande. N. Arnaud et </w:t>
      </w:r>
      <w:r w:rsidR="00EF4016">
        <w:rPr>
          <w:rFonts w:ascii="Comic Sans MS" w:hAnsi="Comic Sans MS"/>
          <w:color w:val="0000FF"/>
          <w:szCs w:val="28"/>
        </w:rPr>
        <w:t>G. </w:t>
      </w:r>
      <w:r w:rsidR="00EF4016">
        <w:rPr>
          <w:rFonts w:ascii="Comic Sans MS" w:hAnsi="Comic Sans MS"/>
          <w:color w:val="0000FF"/>
        </w:rPr>
        <w:t>Szklarz vérifieront la possibilité d’obtenir une case courrier au nom de « Sciences ACO ».</w:t>
      </w:r>
    </w:p>
    <w:p w14:paraId="125E79EC" w14:textId="77777777" w:rsidR="00C93EFA" w:rsidRDefault="00C93EFA" w:rsidP="00F36F43">
      <w:pPr>
        <w:tabs>
          <w:tab w:val="left" w:pos="8789"/>
        </w:tabs>
        <w:ind w:right="43"/>
        <w:rPr>
          <w:rFonts w:ascii="Comic Sans MS" w:hAnsi="Comic Sans MS"/>
          <w:color w:val="0000FF"/>
        </w:rPr>
      </w:pPr>
    </w:p>
    <w:p w14:paraId="146A2B10" w14:textId="4FF6E812" w:rsidR="00C93EFA" w:rsidRDefault="006F6159" w:rsidP="00F36F43">
      <w:pPr>
        <w:tabs>
          <w:tab w:val="left" w:pos="8789"/>
        </w:tabs>
        <w:ind w:right="43"/>
        <w:rPr>
          <w:rFonts w:ascii="Comic Sans MS" w:hAnsi="Comic Sans MS"/>
          <w:color w:val="0000FF"/>
          <w:szCs w:val="28"/>
        </w:rPr>
      </w:pPr>
      <w:r>
        <w:rPr>
          <w:rFonts w:ascii="Comic Sans MS" w:hAnsi="Comic Sans MS"/>
          <w:color w:val="0000FF"/>
        </w:rPr>
        <w:t xml:space="preserve">M.P. Gacoin fait état des problèmes rencontrés pour trouver le financement complémentaire de 40% </w:t>
      </w:r>
      <w:r w:rsidR="00C6495F">
        <w:rPr>
          <w:rFonts w:ascii="Comic Sans MS" w:hAnsi="Comic Sans MS"/>
          <w:color w:val="0000FF"/>
        </w:rPr>
        <w:t>à la subvention</w:t>
      </w:r>
      <w:r>
        <w:rPr>
          <w:rFonts w:ascii="Comic Sans MS" w:hAnsi="Comic Sans MS"/>
          <w:color w:val="0000FF"/>
        </w:rPr>
        <w:t xml:space="preserve"> </w:t>
      </w:r>
      <w:r w:rsidR="00C6495F">
        <w:rPr>
          <w:rFonts w:ascii="Comic Sans MS" w:hAnsi="Comic Sans MS"/>
          <w:color w:val="0000FF"/>
        </w:rPr>
        <w:t>du Conseil Général de 1400 € accordée</w:t>
      </w:r>
      <w:r>
        <w:rPr>
          <w:rFonts w:ascii="Comic Sans MS" w:hAnsi="Comic Sans MS"/>
          <w:color w:val="0000FF"/>
        </w:rPr>
        <w:t xml:space="preserve"> cette année à notre association.</w:t>
      </w:r>
      <w:r w:rsidR="008631A5">
        <w:rPr>
          <w:rFonts w:ascii="Comic Sans MS" w:hAnsi="Comic Sans MS"/>
          <w:color w:val="0000FF"/>
        </w:rPr>
        <w:t xml:space="preserve"> En particulier l’organisation de l’atelier « Radioactivité » sera à revoir en Bureau</w:t>
      </w:r>
      <w:r w:rsidR="00594B8F">
        <w:rPr>
          <w:rFonts w:ascii="Comic Sans MS" w:hAnsi="Comic Sans MS"/>
          <w:color w:val="0000FF"/>
        </w:rPr>
        <w:t>,</w:t>
      </w:r>
      <w:r w:rsidR="008631A5">
        <w:rPr>
          <w:rFonts w:ascii="Comic Sans MS" w:hAnsi="Comic Sans MS"/>
          <w:color w:val="0000FF"/>
        </w:rPr>
        <w:t xml:space="preserve"> après discussion avec M. Chapellier.</w:t>
      </w:r>
    </w:p>
    <w:p w14:paraId="6472F7C4" w14:textId="77777777" w:rsidR="00A25B28" w:rsidRDefault="00A25B28" w:rsidP="00F36F43">
      <w:pPr>
        <w:tabs>
          <w:tab w:val="left" w:pos="8789"/>
        </w:tabs>
        <w:ind w:right="43"/>
        <w:rPr>
          <w:rFonts w:ascii="Comic Sans MS" w:hAnsi="Comic Sans MS"/>
          <w:color w:val="0000FF"/>
          <w:szCs w:val="28"/>
        </w:rPr>
      </w:pPr>
    </w:p>
    <w:p w14:paraId="2ACCB59B" w14:textId="6349AFE5" w:rsidR="00F17D03" w:rsidRPr="00E85238" w:rsidRDefault="00F17D03" w:rsidP="00F36F43">
      <w:pPr>
        <w:tabs>
          <w:tab w:val="left" w:pos="8789"/>
        </w:tabs>
        <w:ind w:right="43"/>
        <w:rPr>
          <w:rFonts w:ascii="Comic Sans MS" w:hAnsi="Comic Sans MS"/>
          <w:b/>
          <w:color w:val="0000FF"/>
          <w:szCs w:val="28"/>
        </w:rPr>
      </w:pPr>
      <w:r w:rsidRPr="00E85238">
        <w:rPr>
          <w:rFonts w:ascii="Comic Sans MS" w:hAnsi="Comic Sans MS"/>
          <w:b/>
          <w:color w:val="0000FF"/>
          <w:szCs w:val="28"/>
        </w:rPr>
        <w:t>Les dépenses à prévoir sont les suivantes :</w:t>
      </w:r>
    </w:p>
    <w:p w14:paraId="5B66467A" w14:textId="1503B73C" w:rsidR="00F17D03" w:rsidRDefault="002F4065" w:rsidP="00F17D03">
      <w:pPr>
        <w:tabs>
          <w:tab w:val="left" w:pos="8789"/>
        </w:tabs>
        <w:ind w:left="1134" w:right="43" w:hanging="567"/>
        <w:rPr>
          <w:rFonts w:ascii="Comic Sans MS" w:hAnsi="Comic Sans MS"/>
          <w:color w:val="0000FF"/>
          <w:szCs w:val="28"/>
        </w:rPr>
      </w:pPr>
      <w:r>
        <w:rPr>
          <w:rFonts w:ascii="Comic Sans MS" w:hAnsi="Comic Sans MS"/>
          <w:color w:val="0000FF"/>
          <w:szCs w:val="28"/>
        </w:rPr>
        <w:t xml:space="preserve">- </w:t>
      </w:r>
      <w:r w:rsidR="00073629">
        <w:rPr>
          <w:rFonts w:ascii="Comic Sans MS" w:hAnsi="Comic Sans MS"/>
          <w:color w:val="0000FF"/>
          <w:szCs w:val="28"/>
        </w:rPr>
        <w:t>L</w:t>
      </w:r>
      <w:r w:rsidR="00F17D03">
        <w:rPr>
          <w:rFonts w:ascii="Comic Sans MS" w:hAnsi="Comic Sans MS"/>
          <w:color w:val="0000FF"/>
          <w:szCs w:val="28"/>
        </w:rPr>
        <w:t>ampe de rechange pour projecteur du Calorimètre</w:t>
      </w:r>
      <w:r w:rsidR="008A732D">
        <w:rPr>
          <w:rFonts w:ascii="Comic Sans MS" w:hAnsi="Comic Sans MS"/>
          <w:color w:val="0000FF"/>
          <w:szCs w:val="28"/>
        </w:rPr>
        <w:t xml:space="preserve"> (environ 50 €)</w:t>
      </w:r>
      <w:r w:rsidR="00F17D03">
        <w:rPr>
          <w:rFonts w:ascii="Comic Sans MS" w:hAnsi="Comic Sans MS"/>
          <w:color w:val="0000FF"/>
          <w:szCs w:val="28"/>
        </w:rPr>
        <w:t xml:space="preserve">, celle stockée ayant été </w:t>
      </w:r>
      <w:r w:rsidR="008A732D">
        <w:rPr>
          <w:rFonts w:ascii="Comic Sans MS" w:hAnsi="Comic Sans MS"/>
          <w:color w:val="0000FF"/>
          <w:szCs w:val="28"/>
        </w:rPr>
        <w:t>installée par J. Jeanjean</w:t>
      </w:r>
      <w:r w:rsidR="00F17D03">
        <w:rPr>
          <w:rFonts w:ascii="Comic Sans MS" w:hAnsi="Comic Sans MS"/>
          <w:color w:val="0000FF"/>
          <w:szCs w:val="28"/>
        </w:rPr>
        <w:t>.</w:t>
      </w:r>
    </w:p>
    <w:p w14:paraId="1979A6C9" w14:textId="4E31E7C9" w:rsidR="00F17D03" w:rsidRDefault="002F4065" w:rsidP="00F17D03">
      <w:pPr>
        <w:tabs>
          <w:tab w:val="left" w:pos="8789"/>
        </w:tabs>
        <w:ind w:left="1134" w:right="43" w:hanging="567"/>
        <w:rPr>
          <w:rFonts w:ascii="Comic Sans MS" w:hAnsi="Comic Sans MS"/>
          <w:color w:val="0000FF"/>
          <w:szCs w:val="28"/>
        </w:rPr>
      </w:pPr>
      <w:r>
        <w:rPr>
          <w:rFonts w:ascii="Comic Sans MS" w:hAnsi="Comic Sans MS"/>
          <w:color w:val="0000FF"/>
          <w:szCs w:val="28"/>
        </w:rPr>
        <w:t xml:space="preserve">- </w:t>
      </w:r>
      <w:r w:rsidR="00073629">
        <w:rPr>
          <w:rFonts w:ascii="Comic Sans MS" w:hAnsi="Comic Sans MS"/>
          <w:color w:val="0000FF"/>
          <w:szCs w:val="28"/>
        </w:rPr>
        <w:t>P</w:t>
      </w:r>
      <w:r w:rsidR="008A732D">
        <w:rPr>
          <w:rFonts w:ascii="Comic Sans MS" w:hAnsi="Comic Sans MS"/>
          <w:color w:val="0000FF"/>
          <w:szCs w:val="28"/>
        </w:rPr>
        <w:t xml:space="preserve">assage HT </w:t>
      </w:r>
      <w:r w:rsidR="00073629">
        <w:rPr>
          <w:rFonts w:ascii="Comic Sans MS" w:hAnsi="Comic Sans MS"/>
          <w:color w:val="0000FF"/>
          <w:szCs w:val="28"/>
        </w:rPr>
        <w:t xml:space="preserve">verre, </w:t>
      </w:r>
      <w:r w:rsidR="008A732D">
        <w:rPr>
          <w:rFonts w:ascii="Comic Sans MS" w:hAnsi="Comic Sans MS"/>
          <w:color w:val="0000FF"/>
          <w:szCs w:val="28"/>
        </w:rPr>
        <w:t>isolée à 10 KV</w:t>
      </w:r>
      <w:r w:rsidR="00073629">
        <w:rPr>
          <w:rFonts w:ascii="Comic Sans MS" w:hAnsi="Comic Sans MS"/>
          <w:color w:val="0000FF"/>
          <w:szCs w:val="28"/>
        </w:rPr>
        <w:t xml:space="preserve"> pour Grande Ronde des électrons (environ 200 €) pour tenter de supprimer le pompage turbo (J. Jean</w:t>
      </w:r>
      <w:r w:rsidR="00DB6F77">
        <w:rPr>
          <w:rFonts w:ascii="Comic Sans MS" w:hAnsi="Comic Sans MS"/>
          <w:color w:val="0000FF"/>
          <w:szCs w:val="28"/>
        </w:rPr>
        <w:t>jean</w:t>
      </w:r>
      <w:r w:rsidR="00073629">
        <w:rPr>
          <w:rFonts w:ascii="Comic Sans MS" w:hAnsi="Comic Sans MS"/>
          <w:color w:val="0000FF"/>
          <w:szCs w:val="28"/>
        </w:rPr>
        <w:t>, P. Brunet).</w:t>
      </w:r>
    </w:p>
    <w:p w14:paraId="3A3EEAFE" w14:textId="393A4E03" w:rsidR="00073629" w:rsidRDefault="002F4065" w:rsidP="00F17D03">
      <w:pPr>
        <w:tabs>
          <w:tab w:val="left" w:pos="8789"/>
        </w:tabs>
        <w:ind w:left="1134" w:right="43" w:hanging="567"/>
        <w:rPr>
          <w:rFonts w:ascii="Comic Sans MS" w:hAnsi="Comic Sans MS"/>
          <w:color w:val="0000FF"/>
          <w:szCs w:val="28"/>
        </w:rPr>
      </w:pPr>
      <w:r>
        <w:rPr>
          <w:rFonts w:ascii="Comic Sans MS" w:hAnsi="Comic Sans MS"/>
          <w:color w:val="0000FF"/>
          <w:szCs w:val="28"/>
        </w:rPr>
        <w:t xml:space="preserve">- </w:t>
      </w:r>
      <w:r w:rsidR="00073629">
        <w:rPr>
          <w:rFonts w:ascii="Comic Sans MS" w:hAnsi="Comic Sans MS"/>
          <w:color w:val="0000FF"/>
          <w:szCs w:val="28"/>
        </w:rPr>
        <w:t xml:space="preserve">Matériel pour la confection d’un cadre pour la toile (4mx2m) achetée </w:t>
      </w:r>
      <w:r w:rsidR="00594B8F">
        <w:rPr>
          <w:rFonts w:ascii="Comic Sans MS" w:hAnsi="Comic Sans MS"/>
          <w:color w:val="0000FF"/>
          <w:szCs w:val="28"/>
        </w:rPr>
        <w:t>comme</w:t>
      </w:r>
      <w:r w:rsidR="00073629">
        <w:rPr>
          <w:rFonts w:ascii="Comic Sans MS" w:hAnsi="Comic Sans MS"/>
          <w:color w:val="0000FF"/>
          <w:szCs w:val="28"/>
        </w:rPr>
        <w:t xml:space="preserve"> d’écran au TouchWall et fixation sur les racks de la salle d’’injection DCI.</w:t>
      </w:r>
    </w:p>
    <w:p w14:paraId="032FC8AB" w14:textId="77777777" w:rsidR="00F17D03" w:rsidRDefault="00F17D03" w:rsidP="00F36F43">
      <w:pPr>
        <w:tabs>
          <w:tab w:val="left" w:pos="8789"/>
        </w:tabs>
        <w:ind w:right="43"/>
        <w:rPr>
          <w:rFonts w:ascii="Comic Sans MS" w:hAnsi="Comic Sans MS"/>
          <w:color w:val="0000FF"/>
          <w:szCs w:val="28"/>
        </w:rPr>
      </w:pPr>
    </w:p>
    <w:p w14:paraId="6A82C957" w14:textId="77777777" w:rsidR="00F17D03" w:rsidRDefault="00F17D03" w:rsidP="00F36F43">
      <w:pPr>
        <w:tabs>
          <w:tab w:val="left" w:pos="8789"/>
        </w:tabs>
        <w:ind w:right="43"/>
        <w:rPr>
          <w:rFonts w:ascii="Comic Sans MS" w:hAnsi="Comic Sans MS"/>
          <w:color w:val="0000FF"/>
          <w:szCs w:val="28"/>
        </w:rPr>
      </w:pPr>
    </w:p>
    <w:p w14:paraId="3F553322" w14:textId="35921D6C" w:rsidR="002F4065" w:rsidRPr="001D7973" w:rsidRDefault="002F4065" w:rsidP="002F4065">
      <w:pPr>
        <w:ind w:right="992"/>
        <w:rPr>
          <w:rFonts w:ascii="Comic Sans MS" w:hAnsi="Comic Sans MS"/>
          <w:b/>
          <w:color w:val="0000FF"/>
          <w:sz w:val="28"/>
          <w:szCs w:val="28"/>
        </w:rPr>
      </w:pPr>
      <w:r>
        <w:rPr>
          <w:rFonts w:ascii="Comic Sans MS" w:hAnsi="Comic Sans MS"/>
          <w:b/>
          <w:color w:val="0000FF"/>
          <w:sz w:val="28"/>
          <w:szCs w:val="28"/>
        </w:rPr>
        <w:lastRenderedPageBreak/>
        <w:t>II</w:t>
      </w:r>
      <w:r w:rsidRPr="001D7973">
        <w:rPr>
          <w:rFonts w:ascii="Comic Sans MS" w:hAnsi="Comic Sans MS"/>
          <w:b/>
          <w:color w:val="0000FF"/>
          <w:sz w:val="28"/>
          <w:szCs w:val="28"/>
        </w:rPr>
        <w:t>.</w:t>
      </w:r>
      <w:r w:rsidRPr="001D7973">
        <w:rPr>
          <w:rFonts w:ascii="Comic Sans MS" w:hAnsi="Comic Sans MS"/>
          <w:b/>
          <w:color w:val="0000FF"/>
          <w:sz w:val="28"/>
        </w:rPr>
        <w:t xml:space="preserve">  </w:t>
      </w:r>
      <w:r w:rsidR="00DB6F77">
        <w:rPr>
          <w:rFonts w:ascii="Comic Sans MS" w:hAnsi="Comic Sans MS"/>
          <w:b/>
          <w:color w:val="0000FF"/>
          <w:sz w:val="28"/>
          <w:u w:val="single"/>
        </w:rPr>
        <w:t>Avancement des projets</w:t>
      </w:r>
      <w:r w:rsidRPr="007711BE">
        <w:rPr>
          <w:rFonts w:ascii="Comic Sans MS" w:hAnsi="Comic Sans MS"/>
          <w:b/>
          <w:color w:val="0000FF"/>
          <w:sz w:val="28"/>
        </w:rPr>
        <w:t xml:space="preserve"> </w:t>
      </w:r>
      <w:r w:rsidRPr="00446738">
        <w:rPr>
          <w:rFonts w:ascii="Comic Sans MS" w:hAnsi="Comic Sans MS"/>
          <w:b/>
          <w:color w:val="0000FF"/>
          <w:sz w:val="28"/>
        </w:rPr>
        <w:t>.</w:t>
      </w:r>
    </w:p>
    <w:p w14:paraId="06F8B5A1" w14:textId="77777777" w:rsidR="002F4065" w:rsidRDefault="002F4065" w:rsidP="00F36F43">
      <w:pPr>
        <w:tabs>
          <w:tab w:val="left" w:pos="8789"/>
        </w:tabs>
        <w:ind w:right="43"/>
        <w:rPr>
          <w:rFonts w:ascii="Comic Sans MS" w:hAnsi="Comic Sans MS"/>
          <w:color w:val="0000FF"/>
          <w:szCs w:val="28"/>
        </w:rPr>
      </w:pPr>
    </w:p>
    <w:p w14:paraId="417F81D0" w14:textId="7DEC0951" w:rsidR="00DB6F77" w:rsidRPr="00E85238" w:rsidRDefault="00DB6F77" w:rsidP="00F36F43">
      <w:pPr>
        <w:tabs>
          <w:tab w:val="left" w:pos="8789"/>
        </w:tabs>
        <w:ind w:right="43"/>
        <w:rPr>
          <w:rFonts w:ascii="Comic Sans MS" w:hAnsi="Comic Sans MS"/>
          <w:b/>
          <w:color w:val="0000FF"/>
          <w:szCs w:val="28"/>
        </w:rPr>
      </w:pPr>
      <w:r w:rsidRPr="00E85238">
        <w:rPr>
          <w:rFonts w:ascii="Comic Sans MS" w:hAnsi="Comic Sans MS"/>
          <w:b/>
          <w:color w:val="0000FF"/>
          <w:szCs w:val="28"/>
        </w:rPr>
        <w:t>- Chambre à brouillard :</w:t>
      </w:r>
    </w:p>
    <w:p w14:paraId="62C9A623" w14:textId="0F7F675F" w:rsidR="00DB6F77" w:rsidRDefault="00DB6F77" w:rsidP="00DB6F77">
      <w:pPr>
        <w:tabs>
          <w:tab w:val="left" w:pos="8789"/>
        </w:tabs>
        <w:ind w:left="567" w:right="43"/>
        <w:rPr>
          <w:rFonts w:ascii="Comic Sans MS" w:hAnsi="Comic Sans MS"/>
          <w:color w:val="0000FF"/>
          <w:szCs w:val="28"/>
        </w:rPr>
      </w:pPr>
      <w:r>
        <w:rPr>
          <w:rFonts w:ascii="Comic Sans MS" w:hAnsi="Comic Sans MS"/>
          <w:color w:val="0000FF"/>
          <w:szCs w:val="28"/>
        </w:rPr>
        <w:t>Elle a été utilisée plusieurs fois en respectant la méthode préconisée par J. Jeanjean pour éviter le givrage. Une mise en route environ une demie heure avant l’utilisation et une coupure en quittant la salle, permet de voir des traces. Y. Ducros pense qu’il est possible d’améliorer le contraste, J. Jeanjean regardera le problème.</w:t>
      </w:r>
    </w:p>
    <w:p w14:paraId="5723B263" w14:textId="77777777" w:rsidR="00DB6F77" w:rsidRDefault="00DB6F77" w:rsidP="00F36F43">
      <w:pPr>
        <w:tabs>
          <w:tab w:val="left" w:pos="8789"/>
        </w:tabs>
        <w:ind w:right="43"/>
        <w:rPr>
          <w:rFonts w:ascii="Comic Sans MS" w:hAnsi="Comic Sans MS"/>
          <w:color w:val="0000FF"/>
          <w:szCs w:val="28"/>
        </w:rPr>
      </w:pPr>
    </w:p>
    <w:p w14:paraId="25AD4E1A" w14:textId="632E6062" w:rsidR="00DB6F77" w:rsidRPr="00E85238" w:rsidRDefault="00DB6F77" w:rsidP="00F36F43">
      <w:pPr>
        <w:tabs>
          <w:tab w:val="left" w:pos="8789"/>
        </w:tabs>
        <w:ind w:right="43"/>
        <w:rPr>
          <w:rFonts w:ascii="Comic Sans MS" w:hAnsi="Comic Sans MS"/>
          <w:b/>
          <w:color w:val="0000FF"/>
          <w:szCs w:val="28"/>
        </w:rPr>
      </w:pPr>
      <w:r w:rsidRPr="00E85238">
        <w:rPr>
          <w:rFonts w:ascii="Comic Sans MS" w:hAnsi="Comic Sans MS"/>
          <w:b/>
          <w:color w:val="0000FF"/>
          <w:szCs w:val="28"/>
        </w:rPr>
        <w:t>- Rondes des électrons :</w:t>
      </w:r>
    </w:p>
    <w:p w14:paraId="4486AEC8" w14:textId="2B323755" w:rsidR="00DB6F77" w:rsidRDefault="00DB6F77" w:rsidP="007C3A80">
      <w:pPr>
        <w:tabs>
          <w:tab w:val="left" w:pos="8789"/>
        </w:tabs>
        <w:ind w:left="993" w:right="43" w:hanging="426"/>
        <w:rPr>
          <w:rFonts w:ascii="Comic Sans MS" w:hAnsi="Comic Sans MS"/>
          <w:color w:val="0000FF"/>
          <w:szCs w:val="28"/>
        </w:rPr>
      </w:pPr>
      <w:r>
        <w:rPr>
          <w:rFonts w:ascii="Comic Sans MS" w:hAnsi="Comic Sans MS"/>
          <w:color w:val="0000FF"/>
          <w:szCs w:val="28"/>
        </w:rPr>
        <w:t xml:space="preserve">L’intensité du faisceau de </w:t>
      </w:r>
      <w:r w:rsidR="00C92101">
        <w:rPr>
          <w:rFonts w:ascii="Comic Sans MS" w:hAnsi="Comic Sans MS"/>
          <w:color w:val="0000FF"/>
          <w:szCs w:val="28"/>
        </w:rPr>
        <w:t xml:space="preserve">la petite ronde semble varier de façon </w:t>
      </w:r>
      <w:r w:rsidR="00EF4016">
        <w:rPr>
          <w:rFonts w:ascii="Comic Sans MS" w:hAnsi="Comic Sans MS"/>
          <w:color w:val="0000FF"/>
          <w:szCs w:val="28"/>
        </w:rPr>
        <w:t>erratique</w:t>
      </w:r>
      <w:r>
        <w:rPr>
          <w:rFonts w:ascii="Comic Sans MS" w:hAnsi="Comic Sans MS"/>
          <w:color w:val="0000FF"/>
          <w:szCs w:val="28"/>
        </w:rPr>
        <w:t xml:space="preserve"> et diminuer</w:t>
      </w:r>
      <w:r w:rsidR="00C92101">
        <w:rPr>
          <w:rFonts w:ascii="Comic Sans MS" w:hAnsi="Comic Sans MS"/>
          <w:color w:val="0000FF"/>
          <w:szCs w:val="28"/>
        </w:rPr>
        <w:t>. J. Jeanjean</w:t>
      </w:r>
      <w:r w:rsidR="00593487">
        <w:rPr>
          <w:rFonts w:ascii="Comic Sans MS" w:hAnsi="Comic Sans MS"/>
          <w:color w:val="0000FF"/>
          <w:szCs w:val="28"/>
        </w:rPr>
        <w:t xml:space="preserve"> et</w:t>
      </w:r>
      <w:r w:rsidR="00C92101">
        <w:rPr>
          <w:rFonts w:ascii="Comic Sans MS" w:hAnsi="Comic Sans MS"/>
          <w:color w:val="0000FF"/>
          <w:szCs w:val="28"/>
        </w:rPr>
        <w:t xml:space="preserve"> P. Brunet utiliseront des alimentation</w:t>
      </w:r>
      <w:r w:rsidR="00E85238">
        <w:rPr>
          <w:rFonts w:ascii="Comic Sans MS" w:hAnsi="Comic Sans MS"/>
          <w:color w:val="0000FF"/>
          <w:szCs w:val="28"/>
        </w:rPr>
        <w:t>s</w:t>
      </w:r>
      <w:r w:rsidR="00C92101">
        <w:rPr>
          <w:rFonts w:ascii="Comic Sans MS" w:hAnsi="Comic Sans MS"/>
          <w:color w:val="0000FF"/>
          <w:szCs w:val="28"/>
        </w:rPr>
        <w:t xml:space="preserve"> continues dont ils disposent pour vérifier si celle du montage </w:t>
      </w:r>
      <w:r w:rsidR="00E85238">
        <w:rPr>
          <w:rFonts w:ascii="Comic Sans MS" w:hAnsi="Comic Sans MS"/>
          <w:color w:val="0000FF"/>
          <w:szCs w:val="28"/>
        </w:rPr>
        <w:t>est défectueuse</w:t>
      </w:r>
      <w:r w:rsidR="00C92101">
        <w:rPr>
          <w:rFonts w:ascii="Comic Sans MS" w:hAnsi="Comic Sans MS"/>
          <w:color w:val="0000FF"/>
          <w:szCs w:val="28"/>
        </w:rPr>
        <w:t xml:space="preserve">, ou si le canon </w:t>
      </w:r>
      <w:r w:rsidR="00E85238">
        <w:rPr>
          <w:rFonts w:ascii="Comic Sans MS" w:hAnsi="Comic Sans MS"/>
          <w:color w:val="0000FF"/>
          <w:szCs w:val="28"/>
        </w:rPr>
        <w:t xml:space="preserve">à électrons </w:t>
      </w:r>
      <w:r w:rsidR="00C92101">
        <w:rPr>
          <w:rFonts w:ascii="Comic Sans MS" w:hAnsi="Comic Sans MS"/>
          <w:color w:val="0000FF"/>
          <w:szCs w:val="28"/>
        </w:rPr>
        <w:t>doit être remplacé.</w:t>
      </w:r>
    </w:p>
    <w:p w14:paraId="008BC3F9" w14:textId="35D7B4CC" w:rsidR="007C3A80" w:rsidRDefault="00C92101" w:rsidP="007C3A80">
      <w:pPr>
        <w:tabs>
          <w:tab w:val="left" w:pos="8789"/>
        </w:tabs>
        <w:ind w:left="993" w:right="43" w:hanging="426"/>
        <w:rPr>
          <w:rFonts w:ascii="Comic Sans MS" w:hAnsi="Comic Sans MS"/>
          <w:color w:val="0000FF"/>
        </w:rPr>
      </w:pPr>
      <w:r>
        <w:rPr>
          <w:rFonts w:ascii="Comic Sans MS" w:hAnsi="Comic Sans MS"/>
          <w:color w:val="0000FF"/>
          <w:szCs w:val="28"/>
        </w:rPr>
        <w:t>Les tubes de quartz pour reconstruire</w:t>
      </w:r>
      <w:r w:rsidR="00E85238">
        <w:rPr>
          <w:rFonts w:ascii="Comic Sans MS" w:hAnsi="Comic Sans MS"/>
          <w:color w:val="0000FF"/>
          <w:szCs w:val="28"/>
        </w:rPr>
        <w:t xml:space="preserve"> la Grande Ronde ont été livrés. I</w:t>
      </w:r>
      <w:r>
        <w:rPr>
          <w:rFonts w:ascii="Comic Sans MS" w:hAnsi="Comic Sans MS"/>
          <w:color w:val="0000FF"/>
          <w:szCs w:val="28"/>
        </w:rPr>
        <w:t xml:space="preserve">ls doivent être payés avec une facture </w:t>
      </w:r>
      <w:r w:rsidR="00F96829">
        <w:rPr>
          <w:rFonts w:ascii="Comic Sans MS" w:hAnsi="Comic Sans MS"/>
          <w:color w:val="0000FF"/>
          <w:szCs w:val="28"/>
        </w:rPr>
        <w:t xml:space="preserve">à </w:t>
      </w:r>
      <w:r w:rsidR="00593487">
        <w:rPr>
          <w:rFonts w:ascii="Comic Sans MS" w:hAnsi="Comic Sans MS"/>
          <w:color w:val="0000FF"/>
          <w:szCs w:val="28"/>
        </w:rPr>
        <w:t>en tête</w:t>
      </w:r>
      <w:r>
        <w:rPr>
          <w:rFonts w:ascii="Comic Sans MS" w:hAnsi="Comic Sans MS"/>
          <w:color w:val="0000FF"/>
          <w:szCs w:val="28"/>
        </w:rPr>
        <w:t xml:space="preserve"> </w:t>
      </w:r>
      <w:r w:rsidR="00593487">
        <w:rPr>
          <w:rFonts w:ascii="Comic Sans MS" w:hAnsi="Comic Sans MS"/>
          <w:color w:val="0000FF"/>
          <w:szCs w:val="28"/>
        </w:rPr>
        <w:t>d’</w:t>
      </w:r>
      <w:r>
        <w:rPr>
          <w:rFonts w:ascii="Comic Sans MS" w:hAnsi="Comic Sans MS"/>
          <w:color w:val="0000FF"/>
          <w:szCs w:val="28"/>
        </w:rPr>
        <w:t>un laboratoire de l’</w:t>
      </w:r>
      <w:r w:rsidR="00593487">
        <w:rPr>
          <w:rFonts w:ascii="Comic Sans MS" w:hAnsi="Comic Sans MS"/>
          <w:color w:val="0000FF"/>
          <w:szCs w:val="28"/>
        </w:rPr>
        <w:t>É</w:t>
      </w:r>
      <w:r>
        <w:rPr>
          <w:rFonts w:ascii="Comic Sans MS" w:hAnsi="Comic Sans MS"/>
          <w:color w:val="0000FF"/>
          <w:szCs w:val="28"/>
        </w:rPr>
        <w:t>cole Polytechnique.</w:t>
      </w:r>
      <w:r w:rsidR="00593487">
        <w:rPr>
          <w:rFonts w:ascii="Comic Sans MS" w:hAnsi="Comic Sans MS"/>
          <w:color w:val="0000FF"/>
          <w:szCs w:val="28"/>
        </w:rPr>
        <w:t xml:space="preserve"> </w:t>
      </w:r>
      <w:r w:rsidR="00F96829">
        <w:rPr>
          <w:rFonts w:ascii="Comic Sans MS" w:hAnsi="Comic Sans MS"/>
          <w:color w:val="0000FF"/>
          <w:szCs w:val="28"/>
        </w:rPr>
        <w:t>G. </w:t>
      </w:r>
      <w:r w:rsidR="00F96829">
        <w:rPr>
          <w:rFonts w:ascii="Comic Sans MS" w:hAnsi="Comic Sans MS"/>
          <w:color w:val="0000FF"/>
        </w:rPr>
        <w:t>Szklarz cherchera un laboratoire ayant des collaborations avec le LAL.</w:t>
      </w:r>
      <w:r w:rsidR="006E21DC">
        <w:rPr>
          <w:rFonts w:ascii="Comic Sans MS" w:hAnsi="Comic Sans MS"/>
          <w:color w:val="0000FF"/>
        </w:rPr>
        <w:t xml:space="preserve"> </w:t>
      </w:r>
    </w:p>
    <w:p w14:paraId="05348877" w14:textId="0CE9DDB5" w:rsidR="00DB6F77" w:rsidRDefault="006E21DC" w:rsidP="007C3A80">
      <w:pPr>
        <w:tabs>
          <w:tab w:val="left" w:pos="8789"/>
        </w:tabs>
        <w:ind w:left="993" w:right="43" w:hanging="426"/>
        <w:rPr>
          <w:rFonts w:ascii="Comic Sans MS" w:hAnsi="Comic Sans MS"/>
          <w:color w:val="0000FF"/>
          <w:szCs w:val="28"/>
        </w:rPr>
      </w:pPr>
      <w:r>
        <w:rPr>
          <w:rFonts w:ascii="Comic Sans MS" w:hAnsi="Comic Sans MS"/>
          <w:color w:val="0000FF"/>
        </w:rPr>
        <w:t>Il semble que la mise en route des nouveaux tubes ne sera pas possible avant la Fête de la Science.</w:t>
      </w:r>
    </w:p>
    <w:p w14:paraId="0E5C9D5C" w14:textId="77777777" w:rsidR="002F4065" w:rsidRDefault="002F4065" w:rsidP="00F36F43">
      <w:pPr>
        <w:tabs>
          <w:tab w:val="left" w:pos="8789"/>
        </w:tabs>
        <w:ind w:right="43"/>
        <w:rPr>
          <w:rFonts w:ascii="Comic Sans MS" w:hAnsi="Comic Sans MS"/>
          <w:color w:val="0000FF"/>
          <w:szCs w:val="28"/>
        </w:rPr>
      </w:pPr>
    </w:p>
    <w:p w14:paraId="46E26EE9" w14:textId="58441226" w:rsidR="0086142D" w:rsidRPr="00E85238" w:rsidRDefault="0086142D" w:rsidP="0086142D">
      <w:pPr>
        <w:tabs>
          <w:tab w:val="left" w:pos="8789"/>
        </w:tabs>
        <w:ind w:right="43"/>
        <w:rPr>
          <w:rFonts w:ascii="Comic Sans MS" w:hAnsi="Comic Sans MS"/>
          <w:b/>
          <w:color w:val="0000FF"/>
          <w:szCs w:val="28"/>
        </w:rPr>
      </w:pPr>
      <w:r w:rsidRPr="00E85238">
        <w:rPr>
          <w:rFonts w:ascii="Comic Sans MS" w:hAnsi="Comic Sans MS"/>
          <w:b/>
          <w:color w:val="0000FF"/>
          <w:szCs w:val="28"/>
        </w:rPr>
        <w:t>- Texte « Boson de Higgs » sur notre site web.:</w:t>
      </w:r>
    </w:p>
    <w:p w14:paraId="4D317795" w14:textId="2F3FCBD4" w:rsidR="0086142D" w:rsidRDefault="0086142D" w:rsidP="0086142D">
      <w:pPr>
        <w:tabs>
          <w:tab w:val="left" w:pos="8789"/>
        </w:tabs>
        <w:ind w:left="567" w:right="43"/>
        <w:rPr>
          <w:rFonts w:ascii="Comic Sans MS" w:hAnsi="Comic Sans MS"/>
          <w:color w:val="0000FF"/>
          <w:szCs w:val="28"/>
        </w:rPr>
      </w:pPr>
      <w:r>
        <w:rPr>
          <w:rFonts w:ascii="Comic Sans MS" w:hAnsi="Comic Sans MS"/>
          <w:color w:val="0000FF"/>
          <w:szCs w:val="28"/>
        </w:rPr>
        <w:t>La version rédigée par J.M. Ortega, J. Haïsinskii et J. Jullian sera relue par Y. Ducros. Ce d</w:t>
      </w:r>
      <w:r w:rsidR="00E85238">
        <w:rPr>
          <w:rFonts w:ascii="Comic Sans MS" w:hAnsi="Comic Sans MS"/>
          <w:color w:val="0000FF"/>
          <w:szCs w:val="28"/>
        </w:rPr>
        <w:t>e</w:t>
      </w:r>
      <w:r>
        <w:rPr>
          <w:rFonts w:ascii="Comic Sans MS" w:hAnsi="Comic Sans MS"/>
          <w:color w:val="0000FF"/>
          <w:szCs w:val="28"/>
        </w:rPr>
        <w:t>rnier contactera J.M. Ortega pour d’éventuelles retouches avant envoi d’un texte final à M.P. Gacoin.</w:t>
      </w:r>
    </w:p>
    <w:p w14:paraId="0D0E3794" w14:textId="1DBEDBB7" w:rsidR="0086142D" w:rsidRDefault="00077DCA" w:rsidP="0086142D">
      <w:pPr>
        <w:tabs>
          <w:tab w:val="left" w:pos="8789"/>
        </w:tabs>
        <w:ind w:left="567" w:right="43"/>
        <w:rPr>
          <w:rFonts w:ascii="Comic Sans MS" w:hAnsi="Comic Sans MS"/>
          <w:color w:val="0000FF"/>
          <w:szCs w:val="28"/>
        </w:rPr>
      </w:pPr>
      <w:r>
        <w:rPr>
          <w:rFonts w:ascii="Comic Sans MS" w:hAnsi="Comic Sans MS"/>
          <w:color w:val="0000FF"/>
          <w:szCs w:val="28"/>
        </w:rPr>
        <w:t>P. Dhez propose d’ajouter</w:t>
      </w:r>
      <w:r w:rsidR="00E85238">
        <w:rPr>
          <w:rFonts w:ascii="Comic Sans MS" w:hAnsi="Comic Sans MS"/>
          <w:color w:val="0000FF"/>
          <w:szCs w:val="28"/>
        </w:rPr>
        <w:t>,</w:t>
      </w:r>
      <w:r>
        <w:rPr>
          <w:rFonts w:ascii="Comic Sans MS" w:hAnsi="Comic Sans MS"/>
          <w:color w:val="0000FF"/>
          <w:szCs w:val="28"/>
        </w:rPr>
        <w:t xml:space="preserve"> </w:t>
      </w:r>
      <w:r w:rsidR="00704D15">
        <w:rPr>
          <w:rFonts w:ascii="Comic Sans MS" w:hAnsi="Comic Sans MS"/>
          <w:color w:val="0000FF"/>
          <w:szCs w:val="28"/>
        </w:rPr>
        <w:t>sur notre site</w:t>
      </w:r>
      <w:r w:rsidR="00E85238">
        <w:rPr>
          <w:rFonts w:ascii="Comic Sans MS" w:hAnsi="Comic Sans MS"/>
          <w:color w:val="0000FF"/>
          <w:szCs w:val="28"/>
        </w:rPr>
        <w:t>,</w:t>
      </w:r>
      <w:r w:rsidR="00704D15">
        <w:rPr>
          <w:rFonts w:ascii="Comic Sans MS" w:hAnsi="Comic Sans MS"/>
          <w:color w:val="0000FF"/>
          <w:szCs w:val="28"/>
        </w:rPr>
        <w:t xml:space="preserve"> </w:t>
      </w:r>
      <w:r>
        <w:rPr>
          <w:rFonts w:ascii="Comic Sans MS" w:hAnsi="Comic Sans MS"/>
          <w:color w:val="0000FF"/>
          <w:szCs w:val="28"/>
        </w:rPr>
        <w:t>l’article de R. Lehouc paru dans le supplément Le Monde Sci</w:t>
      </w:r>
      <w:r w:rsidR="00704D15">
        <w:rPr>
          <w:rFonts w:ascii="Comic Sans MS" w:hAnsi="Comic Sans MS"/>
          <w:color w:val="0000FF"/>
          <w:szCs w:val="28"/>
        </w:rPr>
        <w:t>ence et Techno</w:t>
      </w:r>
      <w:r>
        <w:rPr>
          <w:rFonts w:ascii="Comic Sans MS" w:hAnsi="Comic Sans MS"/>
          <w:color w:val="0000FF"/>
          <w:szCs w:val="28"/>
        </w:rPr>
        <w:t xml:space="preserve"> du </w:t>
      </w:r>
      <w:r w:rsidR="00704D15">
        <w:rPr>
          <w:rFonts w:ascii="Comic Sans MS" w:hAnsi="Comic Sans MS"/>
          <w:color w:val="0000FF"/>
          <w:szCs w:val="28"/>
        </w:rPr>
        <w:t xml:space="preserve">27 septembre. M.P.Gacoin pense que ce n’est pas </w:t>
      </w:r>
      <w:r w:rsidR="00E85238">
        <w:rPr>
          <w:rFonts w:ascii="Comic Sans MS" w:hAnsi="Comic Sans MS"/>
          <w:color w:val="0000FF"/>
          <w:szCs w:val="28"/>
        </w:rPr>
        <w:t xml:space="preserve">légalement </w:t>
      </w:r>
      <w:r w:rsidR="00704D15">
        <w:rPr>
          <w:rFonts w:ascii="Comic Sans MS" w:hAnsi="Comic Sans MS"/>
          <w:color w:val="0000FF"/>
          <w:szCs w:val="28"/>
        </w:rPr>
        <w:t>possible.</w:t>
      </w:r>
    </w:p>
    <w:p w14:paraId="57C199CA" w14:textId="77777777" w:rsidR="00E05C8D" w:rsidRDefault="00E05C8D" w:rsidP="0086142D">
      <w:pPr>
        <w:tabs>
          <w:tab w:val="left" w:pos="8789"/>
        </w:tabs>
        <w:ind w:left="567" w:right="43"/>
        <w:rPr>
          <w:rFonts w:ascii="Comic Sans MS" w:hAnsi="Comic Sans MS"/>
          <w:color w:val="0000FF"/>
          <w:szCs w:val="28"/>
        </w:rPr>
      </w:pPr>
    </w:p>
    <w:p w14:paraId="40916357" w14:textId="0F1B8FDE" w:rsidR="0086142D" w:rsidRPr="009F36BC" w:rsidRDefault="00E05C8D" w:rsidP="00F36F43">
      <w:pPr>
        <w:tabs>
          <w:tab w:val="left" w:pos="8789"/>
        </w:tabs>
        <w:ind w:right="43"/>
        <w:rPr>
          <w:rFonts w:ascii="Comic Sans MS" w:hAnsi="Comic Sans MS"/>
          <w:color w:val="0000FF"/>
        </w:rPr>
      </w:pPr>
      <w:r w:rsidRPr="00EA185D">
        <w:rPr>
          <w:rFonts w:ascii="Comic Sans MS" w:hAnsi="Comic Sans MS"/>
          <w:b/>
          <w:color w:val="0000FF"/>
        </w:rPr>
        <w:t>- Nouveau doctorant </w:t>
      </w:r>
      <w:r w:rsidR="009F36BC" w:rsidRPr="009F36BC">
        <w:rPr>
          <w:rFonts w:ascii="Calibri" w:hAnsi="Calibri" w:cs="Calibri"/>
          <w:color w:val="0000FF"/>
        </w:rPr>
        <w:t>Guyve KHALILI (</w:t>
      </w:r>
      <w:hyperlink r:id="rId8" w:history="1">
        <w:r w:rsidR="009F36BC" w:rsidRPr="009F36BC">
          <w:rPr>
            <w:rFonts w:ascii="Calibri" w:hAnsi="Calibri" w:cs="Calibri"/>
            <w:color w:val="0000FF"/>
            <w:u w:val="single" w:color="003AA1"/>
          </w:rPr>
          <w:t>guyve.khalili@u-psud.fr</w:t>
        </w:r>
      </w:hyperlink>
      <w:r w:rsidR="009F36BC" w:rsidRPr="009F36BC">
        <w:rPr>
          <w:rFonts w:ascii="Calibri" w:hAnsi="Calibri" w:cs="Calibri"/>
          <w:color w:val="0000FF"/>
        </w:rPr>
        <w:t>)</w:t>
      </w:r>
      <w:r w:rsidRPr="009F36BC">
        <w:rPr>
          <w:rFonts w:ascii="Comic Sans MS" w:hAnsi="Comic Sans MS"/>
          <w:color w:val="0000FF"/>
        </w:rPr>
        <w:t xml:space="preserve">: </w:t>
      </w:r>
    </w:p>
    <w:p w14:paraId="3935BA5E" w14:textId="791F95FE" w:rsidR="00E05C8D" w:rsidRDefault="00630F6C" w:rsidP="009F36BC">
      <w:pPr>
        <w:tabs>
          <w:tab w:val="left" w:pos="8789"/>
        </w:tabs>
        <w:ind w:left="567" w:right="43"/>
        <w:rPr>
          <w:rFonts w:ascii="Comic Sans MS" w:hAnsi="Comic Sans MS"/>
          <w:color w:val="0000FF"/>
          <w:szCs w:val="28"/>
        </w:rPr>
      </w:pPr>
      <w:r>
        <w:rPr>
          <w:rFonts w:ascii="Comic Sans MS" w:hAnsi="Comic Sans MS"/>
          <w:color w:val="0000FF"/>
          <w:szCs w:val="28"/>
        </w:rPr>
        <w:t>Au Laboratoire Aimé Cotton, son sujet de thèse porte</w:t>
      </w:r>
      <w:r w:rsidR="009F36BC">
        <w:rPr>
          <w:rFonts w:ascii="Comic Sans MS" w:hAnsi="Comic Sans MS"/>
          <w:color w:val="0000FF"/>
          <w:szCs w:val="28"/>
        </w:rPr>
        <w:t xml:space="preserve"> sur les « atomes froids ».</w:t>
      </w:r>
    </w:p>
    <w:p w14:paraId="0ED7A984" w14:textId="168F1D3B" w:rsidR="009F36BC" w:rsidRDefault="00E85238" w:rsidP="009F36BC">
      <w:pPr>
        <w:tabs>
          <w:tab w:val="left" w:pos="8789"/>
        </w:tabs>
        <w:ind w:left="567" w:right="43"/>
        <w:rPr>
          <w:rFonts w:ascii="Comic Sans MS" w:hAnsi="Comic Sans MS"/>
          <w:color w:val="0000FF"/>
          <w:szCs w:val="28"/>
        </w:rPr>
      </w:pPr>
      <w:r>
        <w:rPr>
          <w:rFonts w:ascii="Comic Sans MS" w:hAnsi="Comic Sans MS"/>
          <w:color w:val="0000FF"/>
          <w:szCs w:val="28"/>
        </w:rPr>
        <w:t xml:space="preserve">Le mercredi </w:t>
      </w:r>
      <w:r w:rsidR="00717BBF">
        <w:rPr>
          <w:rFonts w:ascii="Comic Sans MS" w:hAnsi="Comic Sans MS"/>
          <w:color w:val="0000FF"/>
          <w:szCs w:val="28"/>
        </w:rPr>
        <w:t xml:space="preserve">26 septembre il était présent pour </w:t>
      </w:r>
      <w:r>
        <w:rPr>
          <w:rFonts w:ascii="Comic Sans MS" w:hAnsi="Comic Sans MS"/>
          <w:color w:val="0000FF"/>
          <w:szCs w:val="28"/>
        </w:rPr>
        <w:t>l’accueil des enfants inscrits au Club Sciences à Bures</w:t>
      </w:r>
      <w:r w:rsidR="00717BBF">
        <w:rPr>
          <w:rFonts w:ascii="Comic Sans MS" w:hAnsi="Comic Sans MS"/>
          <w:color w:val="0000FF"/>
          <w:szCs w:val="28"/>
        </w:rPr>
        <w:t>. L’une des demandes des enfants étant la réalisation</w:t>
      </w:r>
      <w:r w:rsidR="00B735B9">
        <w:rPr>
          <w:rFonts w:ascii="Comic Sans MS" w:hAnsi="Comic Sans MS"/>
          <w:color w:val="0000FF"/>
          <w:szCs w:val="28"/>
        </w:rPr>
        <w:t xml:space="preserve"> de jeux vidéo, il a accepté de regarder comment aborder ce problème.</w:t>
      </w:r>
    </w:p>
    <w:p w14:paraId="3CD6C6A3" w14:textId="77777777" w:rsidR="00B735B9" w:rsidRDefault="00B735B9" w:rsidP="009F36BC">
      <w:pPr>
        <w:tabs>
          <w:tab w:val="left" w:pos="8789"/>
        </w:tabs>
        <w:ind w:left="567" w:right="43"/>
        <w:rPr>
          <w:rFonts w:ascii="Comic Sans MS" w:hAnsi="Comic Sans MS"/>
          <w:color w:val="0000FF"/>
          <w:szCs w:val="28"/>
        </w:rPr>
      </w:pPr>
    </w:p>
    <w:p w14:paraId="0B6114E3" w14:textId="08672076" w:rsidR="00B735B9" w:rsidRPr="00E764B8" w:rsidRDefault="00EA185D" w:rsidP="00EA185D">
      <w:pPr>
        <w:tabs>
          <w:tab w:val="left" w:pos="8789"/>
        </w:tabs>
        <w:ind w:right="43"/>
        <w:rPr>
          <w:rFonts w:ascii="Comic Sans MS" w:hAnsi="Comic Sans MS"/>
          <w:b/>
          <w:color w:val="0000FF"/>
          <w:szCs w:val="28"/>
        </w:rPr>
      </w:pPr>
      <w:r w:rsidRPr="00E764B8">
        <w:rPr>
          <w:rFonts w:ascii="Comic Sans MS" w:hAnsi="Comic Sans MS"/>
          <w:b/>
          <w:color w:val="0000FF"/>
          <w:szCs w:val="28"/>
        </w:rPr>
        <w:t>- Club « Sciences à Bures ».</w:t>
      </w:r>
    </w:p>
    <w:p w14:paraId="5D256854" w14:textId="15ABE4A1" w:rsidR="00EA185D" w:rsidRDefault="00EA185D" w:rsidP="009F36BC">
      <w:pPr>
        <w:tabs>
          <w:tab w:val="left" w:pos="8789"/>
        </w:tabs>
        <w:ind w:left="567" w:right="43"/>
        <w:rPr>
          <w:rFonts w:ascii="Comic Sans MS" w:hAnsi="Comic Sans MS"/>
          <w:color w:val="0000FF"/>
          <w:szCs w:val="28"/>
        </w:rPr>
      </w:pPr>
      <w:r>
        <w:rPr>
          <w:rFonts w:ascii="Comic Sans MS" w:hAnsi="Comic Sans MS"/>
          <w:color w:val="0000FF"/>
          <w:szCs w:val="28"/>
        </w:rPr>
        <w:t>Une dizaine d’inscriptions ont été faites par A. Damany au cours de la Journées des Associations de Bures le dimanche </w:t>
      </w:r>
      <w:r w:rsidR="00DC5CAC">
        <w:rPr>
          <w:rFonts w:ascii="Comic Sans MS" w:hAnsi="Comic Sans MS"/>
          <w:color w:val="0000FF"/>
          <w:szCs w:val="28"/>
        </w:rPr>
        <w:t>9</w:t>
      </w:r>
      <w:r>
        <w:rPr>
          <w:rFonts w:ascii="Comic Sans MS" w:hAnsi="Comic Sans MS"/>
          <w:color w:val="0000FF"/>
          <w:szCs w:val="28"/>
        </w:rPr>
        <w:t xml:space="preserve"> septembre.</w:t>
      </w:r>
    </w:p>
    <w:p w14:paraId="0CD9ABCB" w14:textId="431F6FC7" w:rsidR="00EA185D" w:rsidRDefault="00EA185D" w:rsidP="009F36BC">
      <w:pPr>
        <w:tabs>
          <w:tab w:val="left" w:pos="8789"/>
        </w:tabs>
        <w:ind w:left="567" w:right="43"/>
        <w:rPr>
          <w:rFonts w:ascii="Comic Sans MS" w:hAnsi="Comic Sans MS"/>
          <w:color w:val="0000FF"/>
          <w:szCs w:val="28"/>
        </w:rPr>
      </w:pPr>
      <w:r>
        <w:rPr>
          <w:rFonts w:ascii="Comic Sans MS" w:hAnsi="Comic Sans MS"/>
          <w:color w:val="0000FF"/>
          <w:szCs w:val="28"/>
        </w:rPr>
        <w:t>La prise de contact avec les inscrits a été organisée le mercredi </w:t>
      </w:r>
      <w:r w:rsidR="00DC5CAC">
        <w:rPr>
          <w:rFonts w:ascii="Comic Sans MS" w:hAnsi="Comic Sans MS"/>
          <w:color w:val="0000FF"/>
          <w:szCs w:val="28"/>
        </w:rPr>
        <w:t>26 septembre</w:t>
      </w:r>
      <w:r>
        <w:rPr>
          <w:rFonts w:ascii="Comic Sans MS" w:hAnsi="Comic Sans MS"/>
          <w:color w:val="0000FF"/>
          <w:szCs w:val="28"/>
        </w:rPr>
        <w:t xml:space="preserve"> au centre culturel Marcel Pagnol. M.P. Gacoin a organisée une discussion pour tester les attentes des enfants présents. </w:t>
      </w:r>
      <w:r w:rsidR="00990DEF">
        <w:rPr>
          <w:rFonts w:ascii="Comic Sans MS" w:hAnsi="Comic Sans MS"/>
          <w:color w:val="0000FF"/>
          <w:szCs w:val="28"/>
        </w:rPr>
        <w:t xml:space="preserve">J. Brette était aussi présent, ancien </w:t>
      </w:r>
      <w:r w:rsidR="00EF4016">
        <w:rPr>
          <w:rFonts w:ascii="Comic Sans MS" w:hAnsi="Comic Sans MS"/>
          <w:color w:val="0000FF"/>
          <w:szCs w:val="28"/>
        </w:rPr>
        <w:t>responsable</w:t>
      </w:r>
      <w:r w:rsidR="00990DEF">
        <w:rPr>
          <w:rFonts w:ascii="Comic Sans MS" w:hAnsi="Comic Sans MS"/>
          <w:color w:val="0000FF"/>
          <w:szCs w:val="28"/>
        </w:rPr>
        <w:t xml:space="preserve"> de mathématiques au Palais d</w:t>
      </w:r>
      <w:r w:rsidR="00DC5CAC">
        <w:rPr>
          <w:rFonts w:ascii="Comic Sans MS" w:hAnsi="Comic Sans MS"/>
          <w:color w:val="0000FF"/>
          <w:szCs w:val="28"/>
        </w:rPr>
        <w:t>e la Découverte, l’année dernière il avait  animé</w:t>
      </w:r>
      <w:r w:rsidR="00990DEF">
        <w:rPr>
          <w:rFonts w:ascii="Comic Sans MS" w:hAnsi="Comic Sans MS"/>
          <w:color w:val="0000FF"/>
          <w:szCs w:val="28"/>
        </w:rPr>
        <w:t xml:space="preserve"> 3 séances</w:t>
      </w:r>
      <w:r w:rsidR="00DC5CAC">
        <w:rPr>
          <w:rFonts w:ascii="Comic Sans MS" w:hAnsi="Comic Sans MS"/>
          <w:color w:val="0000FF"/>
          <w:szCs w:val="28"/>
        </w:rPr>
        <w:t xml:space="preserve"> au club de Bures</w:t>
      </w:r>
      <w:r w:rsidR="00990DEF">
        <w:rPr>
          <w:rFonts w:ascii="Comic Sans MS" w:hAnsi="Comic Sans MS"/>
          <w:color w:val="0000FF"/>
          <w:szCs w:val="28"/>
        </w:rPr>
        <w:t>. Le résumé de cette réunion</w:t>
      </w:r>
      <w:r w:rsidR="004C1096">
        <w:rPr>
          <w:rFonts w:ascii="Comic Sans MS" w:hAnsi="Comic Sans MS"/>
          <w:color w:val="0000FF"/>
          <w:szCs w:val="28"/>
        </w:rPr>
        <w:t xml:space="preserve"> a été transmis</w:t>
      </w:r>
      <w:r>
        <w:rPr>
          <w:rFonts w:ascii="Comic Sans MS" w:hAnsi="Comic Sans MS"/>
          <w:color w:val="0000FF"/>
          <w:szCs w:val="28"/>
        </w:rPr>
        <w:t xml:space="preserve"> aux personnes ayant participé au club l’année dernière</w:t>
      </w:r>
      <w:r w:rsidR="00990DEF">
        <w:rPr>
          <w:rFonts w:ascii="Comic Sans MS" w:hAnsi="Comic Sans MS"/>
          <w:color w:val="0000FF"/>
          <w:szCs w:val="28"/>
        </w:rPr>
        <w:t xml:space="preserve"> en leur demandant </w:t>
      </w:r>
      <w:r w:rsidR="004C1096">
        <w:rPr>
          <w:rFonts w:ascii="Comic Sans MS" w:hAnsi="Comic Sans MS"/>
          <w:color w:val="0000FF"/>
          <w:szCs w:val="28"/>
        </w:rPr>
        <w:t>les</w:t>
      </w:r>
      <w:r w:rsidR="00990DEF">
        <w:rPr>
          <w:rFonts w:ascii="Comic Sans MS" w:hAnsi="Comic Sans MS"/>
          <w:color w:val="0000FF"/>
          <w:szCs w:val="28"/>
        </w:rPr>
        <w:t xml:space="preserve"> sujets </w:t>
      </w:r>
      <w:r w:rsidR="004C1096">
        <w:rPr>
          <w:rFonts w:ascii="Comic Sans MS" w:hAnsi="Comic Sans MS"/>
          <w:color w:val="0000FF"/>
          <w:szCs w:val="28"/>
        </w:rPr>
        <w:t>qu’</w:t>
      </w:r>
      <w:r w:rsidR="00990DEF">
        <w:rPr>
          <w:rFonts w:ascii="Comic Sans MS" w:hAnsi="Comic Sans MS"/>
          <w:color w:val="0000FF"/>
          <w:szCs w:val="28"/>
        </w:rPr>
        <w:t>ils accepteraient de traiter cette année</w:t>
      </w:r>
      <w:r>
        <w:rPr>
          <w:rFonts w:ascii="Comic Sans MS" w:hAnsi="Comic Sans MS"/>
          <w:color w:val="0000FF"/>
          <w:szCs w:val="28"/>
        </w:rPr>
        <w:t>.</w:t>
      </w:r>
      <w:r w:rsidR="00990DEF">
        <w:rPr>
          <w:rFonts w:ascii="Comic Sans MS" w:hAnsi="Comic Sans MS"/>
          <w:color w:val="0000FF"/>
          <w:szCs w:val="28"/>
        </w:rPr>
        <w:t xml:space="preserve"> </w:t>
      </w:r>
    </w:p>
    <w:p w14:paraId="39E375FA" w14:textId="77777777" w:rsidR="00687DA7" w:rsidRDefault="00687DA7" w:rsidP="009F36BC">
      <w:pPr>
        <w:tabs>
          <w:tab w:val="left" w:pos="8789"/>
        </w:tabs>
        <w:ind w:left="567" w:right="43"/>
        <w:rPr>
          <w:rFonts w:ascii="Comic Sans MS" w:hAnsi="Comic Sans MS"/>
          <w:color w:val="0000FF"/>
          <w:szCs w:val="28"/>
        </w:rPr>
      </w:pPr>
    </w:p>
    <w:p w14:paraId="6631CC90" w14:textId="77777777" w:rsidR="00687DA7" w:rsidRDefault="0066506C" w:rsidP="009F36BC">
      <w:pPr>
        <w:tabs>
          <w:tab w:val="left" w:pos="8789"/>
        </w:tabs>
        <w:ind w:left="567" w:right="43"/>
        <w:rPr>
          <w:rFonts w:ascii="Comic Sans MS" w:hAnsi="Comic Sans MS"/>
          <w:color w:val="0000FF"/>
          <w:szCs w:val="28"/>
        </w:rPr>
      </w:pPr>
      <w:r>
        <w:rPr>
          <w:rFonts w:ascii="Comic Sans MS" w:hAnsi="Comic Sans MS"/>
          <w:color w:val="0000FF"/>
          <w:szCs w:val="28"/>
        </w:rPr>
        <w:t>Pour débuter l’année, P. Dhez animera deux séances autour du four micro onde</w:t>
      </w:r>
      <w:r w:rsidR="00DC5CAC">
        <w:rPr>
          <w:rFonts w:ascii="Comic Sans MS" w:hAnsi="Comic Sans MS"/>
          <w:color w:val="0000FF"/>
          <w:szCs w:val="28"/>
        </w:rPr>
        <w:t>,</w:t>
      </w:r>
      <w:r>
        <w:rPr>
          <w:rFonts w:ascii="Comic Sans MS" w:hAnsi="Comic Sans MS"/>
          <w:color w:val="0000FF"/>
          <w:szCs w:val="28"/>
        </w:rPr>
        <w:t xml:space="preserve"> puis une ou deux séances sur le tube de télévisions et la commande infra rouge. </w:t>
      </w:r>
    </w:p>
    <w:p w14:paraId="4A1ECF00" w14:textId="77777777" w:rsidR="00687DA7" w:rsidRDefault="0066506C" w:rsidP="009F36BC">
      <w:pPr>
        <w:tabs>
          <w:tab w:val="left" w:pos="8789"/>
        </w:tabs>
        <w:ind w:left="567" w:right="43"/>
        <w:rPr>
          <w:rFonts w:ascii="Comic Sans MS" w:hAnsi="Comic Sans MS"/>
          <w:color w:val="0000FF"/>
          <w:szCs w:val="28"/>
        </w:rPr>
      </w:pPr>
      <w:r>
        <w:rPr>
          <w:rFonts w:ascii="Comic Sans MS" w:hAnsi="Comic Sans MS"/>
          <w:color w:val="0000FF"/>
          <w:szCs w:val="28"/>
        </w:rPr>
        <w:t>A. Damany envisage d’organise</w:t>
      </w:r>
      <w:r w:rsidR="00325B9D">
        <w:rPr>
          <w:rFonts w:ascii="Comic Sans MS" w:hAnsi="Comic Sans MS"/>
          <w:color w:val="0000FF"/>
          <w:szCs w:val="28"/>
        </w:rPr>
        <w:t>r</w:t>
      </w:r>
      <w:r>
        <w:rPr>
          <w:rFonts w:ascii="Comic Sans MS" w:hAnsi="Comic Sans MS"/>
          <w:color w:val="0000FF"/>
          <w:szCs w:val="28"/>
        </w:rPr>
        <w:t xml:space="preserve"> une introduction </w:t>
      </w:r>
      <w:r w:rsidR="00C674CB">
        <w:rPr>
          <w:rFonts w:ascii="Comic Sans MS" w:hAnsi="Comic Sans MS"/>
          <w:color w:val="0000FF"/>
          <w:szCs w:val="28"/>
        </w:rPr>
        <w:t>à</w:t>
      </w:r>
      <w:r>
        <w:rPr>
          <w:rFonts w:ascii="Comic Sans MS" w:hAnsi="Comic Sans MS"/>
          <w:color w:val="0000FF"/>
          <w:szCs w:val="28"/>
        </w:rPr>
        <w:t xml:space="preserve"> l’électronique. </w:t>
      </w:r>
    </w:p>
    <w:p w14:paraId="266B01A3" w14:textId="3E2764D3" w:rsidR="00B735B9" w:rsidRDefault="00687DA7" w:rsidP="009F36BC">
      <w:pPr>
        <w:tabs>
          <w:tab w:val="left" w:pos="8789"/>
        </w:tabs>
        <w:ind w:left="567" w:right="43"/>
        <w:rPr>
          <w:rFonts w:ascii="Comic Sans MS" w:hAnsi="Comic Sans MS"/>
          <w:color w:val="0000FF"/>
          <w:szCs w:val="28"/>
        </w:rPr>
      </w:pPr>
      <w:r>
        <w:rPr>
          <w:rFonts w:ascii="Comic Sans MS" w:hAnsi="Comic Sans MS"/>
          <w:color w:val="0000FF"/>
          <w:szCs w:val="28"/>
        </w:rPr>
        <w:t>N. </w:t>
      </w:r>
      <w:r w:rsidR="0066506C">
        <w:rPr>
          <w:rFonts w:ascii="Comic Sans MS" w:hAnsi="Comic Sans MS"/>
          <w:color w:val="0000FF"/>
          <w:szCs w:val="28"/>
        </w:rPr>
        <w:t>Delerue reprendra</w:t>
      </w:r>
      <w:r w:rsidR="00325B9D">
        <w:rPr>
          <w:rFonts w:ascii="Comic Sans MS" w:hAnsi="Comic Sans MS"/>
          <w:color w:val="0000FF"/>
          <w:szCs w:val="28"/>
        </w:rPr>
        <w:t xml:space="preserve"> ses expériences sur le sténopé</w:t>
      </w:r>
      <w:r w:rsidR="00C674CB">
        <w:rPr>
          <w:rFonts w:ascii="Comic Sans MS" w:hAnsi="Comic Sans MS"/>
          <w:color w:val="0000FF"/>
          <w:szCs w:val="28"/>
        </w:rPr>
        <w:t>, puis</w:t>
      </w:r>
      <w:r w:rsidR="00325B9D">
        <w:rPr>
          <w:rFonts w:ascii="Comic Sans MS" w:hAnsi="Comic Sans MS"/>
          <w:color w:val="0000FF"/>
          <w:szCs w:val="28"/>
        </w:rPr>
        <w:t xml:space="preserve"> </w:t>
      </w:r>
      <w:r w:rsidR="00C674CB">
        <w:rPr>
          <w:rFonts w:ascii="Comic Sans MS" w:hAnsi="Comic Sans MS"/>
          <w:color w:val="0000FF"/>
          <w:szCs w:val="28"/>
        </w:rPr>
        <w:t>e</w:t>
      </w:r>
      <w:r w:rsidR="00325B9D">
        <w:rPr>
          <w:rFonts w:ascii="Comic Sans MS" w:hAnsi="Comic Sans MS"/>
          <w:color w:val="0000FF"/>
          <w:szCs w:val="28"/>
        </w:rPr>
        <w:t>nvisage de traiter le domaine infra rouge et la température. Y. Ducros pense pouvoir se charger de la notion de couleur. Au printemps, P. Roudeau reprendra ses expériences sur l’arc en ciel.</w:t>
      </w:r>
    </w:p>
    <w:p w14:paraId="00CF2FFE" w14:textId="219266D3" w:rsidR="00325B9D" w:rsidRDefault="00325B9D" w:rsidP="009F36BC">
      <w:pPr>
        <w:tabs>
          <w:tab w:val="left" w:pos="8789"/>
        </w:tabs>
        <w:ind w:left="567" w:right="43"/>
        <w:rPr>
          <w:rFonts w:ascii="Comic Sans MS" w:hAnsi="Comic Sans MS"/>
          <w:color w:val="0000FF"/>
          <w:szCs w:val="28"/>
        </w:rPr>
      </w:pPr>
      <w:r>
        <w:rPr>
          <w:rFonts w:ascii="Comic Sans MS" w:hAnsi="Comic Sans MS"/>
          <w:color w:val="0000FF"/>
          <w:szCs w:val="28"/>
        </w:rPr>
        <w:t>Tous les autres membres du bureau sont invit</w:t>
      </w:r>
      <w:r w:rsidR="00C674CB">
        <w:rPr>
          <w:rFonts w:ascii="Comic Sans MS" w:hAnsi="Comic Sans MS"/>
          <w:color w:val="0000FF"/>
          <w:szCs w:val="28"/>
        </w:rPr>
        <w:t>és à faire des propositions ou à</w:t>
      </w:r>
      <w:r>
        <w:rPr>
          <w:rFonts w:ascii="Comic Sans MS" w:hAnsi="Comic Sans MS"/>
          <w:color w:val="0000FF"/>
          <w:szCs w:val="28"/>
        </w:rPr>
        <w:t xml:space="preserve"> venir voir ce club. Il fonctionne tous les mercredi, hors vacances scolaires, de 16h30 à 17h30 au sous-sol du centre culturel de Bures.</w:t>
      </w:r>
    </w:p>
    <w:p w14:paraId="5D3B75C6" w14:textId="77777777" w:rsidR="00E05C8D" w:rsidRDefault="00E05C8D" w:rsidP="00F36F43">
      <w:pPr>
        <w:tabs>
          <w:tab w:val="left" w:pos="8789"/>
        </w:tabs>
        <w:ind w:right="43"/>
        <w:rPr>
          <w:rFonts w:ascii="Comic Sans MS" w:hAnsi="Comic Sans MS"/>
          <w:color w:val="0000FF"/>
          <w:szCs w:val="28"/>
        </w:rPr>
      </w:pPr>
    </w:p>
    <w:p w14:paraId="367B3D72" w14:textId="7E9001BC" w:rsidR="00E764B8" w:rsidRPr="00E764B8" w:rsidRDefault="00E764B8" w:rsidP="00E764B8">
      <w:pPr>
        <w:tabs>
          <w:tab w:val="left" w:pos="8789"/>
        </w:tabs>
        <w:ind w:right="43"/>
        <w:rPr>
          <w:rFonts w:ascii="Comic Sans MS" w:hAnsi="Comic Sans MS"/>
          <w:b/>
          <w:color w:val="0000FF"/>
          <w:szCs w:val="28"/>
        </w:rPr>
      </w:pPr>
      <w:r w:rsidRPr="00E764B8">
        <w:rPr>
          <w:rFonts w:ascii="Comic Sans MS" w:hAnsi="Comic Sans MS"/>
          <w:b/>
          <w:color w:val="0000FF"/>
          <w:szCs w:val="28"/>
        </w:rPr>
        <w:t xml:space="preserve">- </w:t>
      </w:r>
      <w:r>
        <w:rPr>
          <w:rFonts w:ascii="Comic Sans MS" w:hAnsi="Comic Sans MS"/>
          <w:b/>
          <w:color w:val="0000FF"/>
          <w:szCs w:val="28"/>
        </w:rPr>
        <w:t>Candidature aux EPS Historic Sites.</w:t>
      </w:r>
    </w:p>
    <w:p w14:paraId="1DA74E80" w14:textId="4AFC8312" w:rsidR="00E764B8" w:rsidRDefault="00E764B8" w:rsidP="00E764B8">
      <w:pPr>
        <w:tabs>
          <w:tab w:val="left" w:pos="8789"/>
        </w:tabs>
        <w:ind w:left="567" w:right="43"/>
        <w:rPr>
          <w:rFonts w:ascii="Comic Sans MS" w:hAnsi="Comic Sans MS"/>
          <w:color w:val="0000FF"/>
          <w:szCs w:val="28"/>
        </w:rPr>
      </w:pPr>
      <w:r>
        <w:rPr>
          <w:rFonts w:ascii="Comic Sans MS" w:hAnsi="Comic Sans MS"/>
          <w:color w:val="0000FF"/>
          <w:szCs w:val="28"/>
        </w:rPr>
        <w:t>N. Arnaud a envoyé le texte présenté au dernier bureau. Mis à part une réponse automatique du site de réception des demandes, aucune autre réaction ne lui est arrivée.</w:t>
      </w:r>
    </w:p>
    <w:p w14:paraId="759F739E" w14:textId="77777777" w:rsidR="00E764B8" w:rsidRDefault="00E764B8" w:rsidP="00E764B8">
      <w:pPr>
        <w:tabs>
          <w:tab w:val="left" w:pos="8789"/>
        </w:tabs>
        <w:ind w:right="43"/>
        <w:rPr>
          <w:rFonts w:ascii="Comic Sans MS" w:hAnsi="Comic Sans MS"/>
          <w:color w:val="0000FF"/>
          <w:szCs w:val="28"/>
        </w:rPr>
      </w:pPr>
    </w:p>
    <w:p w14:paraId="01236B04" w14:textId="77777777" w:rsidR="00E764B8" w:rsidRDefault="00E764B8" w:rsidP="00E764B8">
      <w:pPr>
        <w:tabs>
          <w:tab w:val="left" w:pos="8789"/>
        </w:tabs>
        <w:ind w:right="43"/>
        <w:rPr>
          <w:rFonts w:ascii="Comic Sans MS" w:hAnsi="Comic Sans MS"/>
          <w:color w:val="0000FF"/>
          <w:szCs w:val="28"/>
        </w:rPr>
      </w:pPr>
    </w:p>
    <w:p w14:paraId="289BB6E9" w14:textId="097384C0" w:rsidR="00E764B8" w:rsidRPr="001D7973" w:rsidRDefault="00E764B8" w:rsidP="00E764B8">
      <w:pPr>
        <w:ind w:right="992"/>
        <w:rPr>
          <w:rFonts w:ascii="Comic Sans MS" w:hAnsi="Comic Sans MS"/>
          <w:b/>
          <w:color w:val="0000FF"/>
          <w:sz w:val="28"/>
          <w:szCs w:val="28"/>
        </w:rPr>
      </w:pPr>
      <w:r>
        <w:rPr>
          <w:rFonts w:ascii="Comic Sans MS" w:hAnsi="Comic Sans MS"/>
          <w:b/>
          <w:color w:val="0000FF"/>
          <w:sz w:val="28"/>
          <w:szCs w:val="28"/>
        </w:rPr>
        <w:t>II</w:t>
      </w:r>
      <w:r w:rsidR="00B92CBC">
        <w:rPr>
          <w:rFonts w:ascii="Comic Sans MS" w:hAnsi="Comic Sans MS"/>
          <w:b/>
          <w:color w:val="0000FF"/>
          <w:sz w:val="28"/>
          <w:szCs w:val="28"/>
        </w:rPr>
        <w:t>I</w:t>
      </w:r>
      <w:r w:rsidRPr="001D7973">
        <w:rPr>
          <w:rFonts w:ascii="Comic Sans MS" w:hAnsi="Comic Sans MS"/>
          <w:b/>
          <w:color w:val="0000FF"/>
          <w:sz w:val="28"/>
          <w:szCs w:val="28"/>
        </w:rPr>
        <w:t>.</w:t>
      </w:r>
      <w:r w:rsidRPr="001D7973">
        <w:rPr>
          <w:rFonts w:ascii="Comic Sans MS" w:hAnsi="Comic Sans MS"/>
          <w:b/>
          <w:color w:val="0000FF"/>
          <w:sz w:val="28"/>
        </w:rPr>
        <w:t xml:space="preserve">  </w:t>
      </w:r>
      <w:r w:rsidR="00EF4016">
        <w:rPr>
          <w:rFonts w:ascii="Comic Sans MS" w:hAnsi="Comic Sans MS"/>
          <w:b/>
          <w:color w:val="0000FF"/>
          <w:sz w:val="28"/>
          <w:u w:val="single"/>
        </w:rPr>
        <w:t>Visites</w:t>
      </w:r>
      <w:r>
        <w:rPr>
          <w:rFonts w:ascii="Comic Sans MS" w:hAnsi="Comic Sans MS"/>
          <w:b/>
          <w:color w:val="0000FF"/>
          <w:sz w:val="28"/>
          <w:u w:val="single"/>
        </w:rPr>
        <w:t xml:space="preserve"> et actions passées</w:t>
      </w:r>
      <w:r w:rsidRPr="007711BE">
        <w:rPr>
          <w:rFonts w:ascii="Comic Sans MS" w:hAnsi="Comic Sans MS"/>
          <w:b/>
          <w:color w:val="0000FF"/>
          <w:sz w:val="28"/>
        </w:rPr>
        <w:t xml:space="preserve"> </w:t>
      </w:r>
      <w:r w:rsidRPr="00446738">
        <w:rPr>
          <w:rFonts w:ascii="Comic Sans MS" w:hAnsi="Comic Sans MS"/>
          <w:b/>
          <w:color w:val="0000FF"/>
          <w:sz w:val="28"/>
        </w:rPr>
        <w:t>.</w:t>
      </w:r>
    </w:p>
    <w:p w14:paraId="78C4CE06" w14:textId="77777777" w:rsidR="00E764B8" w:rsidRDefault="00E764B8" w:rsidP="00E764B8">
      <w:pPr>
        <w:tabs>
          <w:tab w:val="left" w:pos="8789"/>
        </w:tabs>
        <w:ind w:right="43"/>
        <w:rPr>
          <w:rFonts w:ascii="Comic Sans MS" w:hAnsi="Comic Sans MS"/>
          <w:color w:val="0000FF"/>
          <w:szCs w:val="28"/>
        </w:rPr>
      </w:pPr>
    </w:p>
    <w:p w14:paraId="3120C407" w14:textId="005D9C00" w:rsidR="00E764B8" w:rsidRPr="00E85238" w:rsidRDefault="00E764B8" w:rsidP="00E764B8">
      <w:pPr>
        <w:tabs>
          <w:tab w:val="left" w:pos="8789"/>
        </w:tabs>
        <w:ind w:right="43"/>
        <w:rPr>
          <w:rFonts w:ascii="Comic Sans MS" w:hAnsi="Comic Sans MS"/>
          <w:b/>
          <w:color w:val="0000FF"/>
          <w:szCs w:val="28"/>
        </w:rPr>
      </w:pPr>
      <w:r w:rsidRPr="00E85238">
        <w:rPr>
          <w:rFonts w:ascii="Comic Sans MS" w:hAnsi="Comic Sans MS"/>
          <w:b/>
          <w:color w:val="0000FF"/>
          <w:szCs w:val="28"/>
        </w:rPr>
        <w:t xml:space="preserve">- </w:t>
      </w:r>
      <w:r w:rsidR="00707C7A">
        <w:rPr>
          <w:rFonts w:ascii="Comic Sans MS" w:hAnsi="Comic Sans MS"/>
          <w:b/>
          <w:color w:val="0000FF"/>
          <w:szCs w:val="28"/>
        </w:rPr>
        <w:t xml:space="preserve">7 septembre, </w:t>
      </w:r>
      <w:r w:rsidR="006B335A">
        <w:rPr>
          <w:rFonts w:ascii="Comic Sans MS" w:hAnsi="Comic Sans MS"/>
          <w:b/>
          <w:color w:val="0000FF"/>
          <w:szCs w:val="28"/>
        </w:rPr>
        <w:t xml:space="preserve">Visite d’ACO par </w:t>
      </w:r>
      <w:r w:rsidR="00707C7A">
        <w:rPr>
          <w:rFonts w:ascii="Comic Sans MS" w:hAnsi="Comic Sans MS"/>
          <w:b/>
          <w:color w:val="0000FF"/>
          <w:szCs w:val="28"/>
        </w:rPr>
        <w:t>environ 40 élèves de Classes Préparatoire des Ulis.</w:t>
      </w:r>
    </w:p>
    <w:p w14:paraId="46CD1A3F" w14:textId="28D139B5" w:rsidR="00E764B8" w:rsidRDefault="00707C7A" w:rsidP="008418A7">
      <w:pPr>
        <w:tabs>
          <w:tab w:val="left" w:pos="8789"/>
        </w:tabs>
        <w:ind w:left="567" w:right="43"/>
        <w:rPr>
          <w:rFonts w:ascii="Comic Sans MS" w:hAnsi="Comic Sans MS"/>
          <w:color w:val="0000FF"/>
          <w:szCs w:val="28"/>
        </w:rPr>
      </w:pPr>
      <w:r>
        <w:rPr>
          <w:rFonts w:ascii="Comic Sans MS" w:hAnsi="Comic Sans MS"/>
          <w:color w:val="0000FF"/>
          <w:szCs w:val="28"/>
        </w:rPr>
        <w:t xml:space="preserve">S. Jullian qui a </w:t>
      </w:r>
      <w:r w:rsidR="008418A7">
        <w:rPr>
          <w:rFonts w:ascii="Comic Sans MS" w:hAnsi="Comic Sans MS"/>
          <w:color w:val="0000FF"/>
          <w:szCs w:val="28"/>
        </w:rPr>
        <w:t>assuré</w:t>
      </w:r>
      <w:r>
        <w:rPr>
          <w:rFonts w:ascii="Comic Sans MS" w:hAnsi="Comic Sans MS"/>
          <w:color w:val="0000FF"/>
          <w:szCs w:val="28"/>
        </w:rPr>
        <w:t xml:space="preserve"> à cette visite</w:t>
      </w:r>
      <w:r w:rsidR="00F657A2">
        <w:rPr>
          <w:rFonts w:ascii="Comic Sans MS" w:hAnsi="Comic Sans MS"/>
          <w:color w:val="0000FF"/>
          <w:szCs w:val="28"/>
        </w:rPr>
        <w:t xml:space="preserve">, avec A. Damany, </w:t>
      </w:r>
      <w:r w:rsidR="008418A7">
        <w:rPr>
          <w:rFonts w:ascii="Comic Sans MS" w:hAnsi="Comic Sans MS"/>
          <w:color w:val="0000FF"/>
          <w:szCs w:val="28"/>
        </w:rPr>
        <w:t>N. Arnaud</w:t>
      </w:r>
      <w:r w:rsidR="00F657A2">
        <w:rPr>
          <w:rFonts w:ascii="Comic Sans MS" w:hAnsi="Comic Sans MS"/>
          <w:color w:val="0000FF"/>
          <w:szCs w:val="28"/>
        </w:rPr>
        <w:t xml:space="preserve"> et R. Jolivot</w:t>
      </w:r>
      <w:r w:rsidR="008418A7">
        <w:rPr>
          <w:rFonts w:ascii="Comic Sans MS" w:hAnsi="Comic Sans MS"/>
          <w:color w:val="0000FF"/>
          <w:szCs w:val="28"/>
        </w:rPr>
        <w:t>,</w:t>
      </w:r>
      <w:r>
        <w:rPr>
          <w:rFonts w:ascii="Comic Sans MS" w:hAnsi="Comic Sans MS"/>
          <w:color w:val="0000FF"/>
          <w:szCs w:val="28"/>
        </w:rPr>
        <w:t xml:space="preserve"> pense que l’on doit développer les contacts avec les responsables, car l’Université Paris Sud participe à l’organisation de ces </w:t>
      </w:r>
      <w:r w:rsidR="008418A7">
        <w:rPr>
          <w:rFonts w:ascii="Comic Sans MS" w:hAnsi="Comic Sans MS"/>
          <w:color w:val="0000FF"/>
          <w:szCs w:val="28"/>
        </w:rPr>
        <w:t xml:space="preserve">nouvelles </w:t>
      </w:r>
      <w:r>
        <w:rPr>
          <w:rFonts w:ascii="Comic Sans MS" w:hAnsi="Comic Sans MS"/>
          <w:color w:val="0000FF"/>
          <w:szCs w:val="28"/>
        </w:rPr>
        <w:t>Classes Préparatoires.</w:t>
      </w:r>
      <w:r w:rsidR="006B39BB">
        <w:rPr>
          <w:rFonts w:ascii="Comic Sans MS" w:hAnsi="Comic Sans MS"/>
          <w:color w:val="0000FF"/>
          <w:szCs w:val="28"/>
        </w:rPr>
        <w:t xml:space="preserve"> Il s’étonne </w:t>
      </w:r>
      <w:r w:rsidR="00F657A2">
        <w:rPr>
          <w:rFonts w:ascii="Comic Sans MS" w:hAnsi="Comic Sans MS"/>
          <w:color w:val="0000FF"/>
          <w:szCs w:val="28"/>
        </w:rPr>
        <w:t xml:space="preserve">qu’une seule question </w:t>
      </w:r>
      <w:r w:rsidR="006B39BB">
        <w:rPr>
          <w:rFonts w:ascii="Comic Sans MS" w:hAnsi="Comic Sans MS"/>
          <w:color w:val="0000FF"/>
          <w:szCs w:val="28"/>
        </w:rPr>
        <w:t>ait été posée sur le Boson de Higgs</w:t>
      </w:r>
      <w:r w:rsidR="00F657A2">
        <w:rPr>
          <w:rFonts w:ascii="Comic Sans MS" w:hAnsi="Comic Sans MS"/>
          <w:color w:val="0000FF"/>
          <w:szCs w:val="28"/>
        </w:rPr>
        <w:t xml:space="preserve"> à R. Jolivot</w:t>
      </w:r>
      <w:r w:rsidR="006B39BB">
        <w:rPr>
          <w:rFonts w:ascii="Comic Sans MS" w:hAnsi="Comic Sans MS"/>
          <w:color w:val="0000FF"/>
          <w:szCs w:val="28"/>
        </w:rPr>
        <w:t>.</w:t>
      </w:r>
    </w:p>
    <w:p w14:paraId="699A0AEC" w14:textId="77777777" w:rsidR="00707C7A" w:rsidRDefault="00707C7A" w:rsidP="00E764B8">
      <w:pPr>
        <w:tabs>
          <w:tab w:val="left" w:pos="8789"/>
        </w:tabs>
        <w:ind w:right="43"/>
        <w:rPr>
          <w:rFonts w:ascii="Comic Sans MS" w:hAnsi="Comic Sans MS"/>
          <w:color w:val="0000FF"/>
          <w:szCs w:val="28"/>
        </w:rPr>
      </w:pPr>
    </w:p>
    <w:p w14:paraId="5FCC7298" w14:textId="6324AF31" w:rsidR="006B39BB" w:rsidRPr="00E85238" w:rsidRDefault="006B39BB" w:rsidP="006B39BB">
      <w:pPr>
        <w:tabs>
          <w:tab w:val="left" w:pos="8789"/>
        </w:tabs>
        <w:ind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13 septembre, 30 personnes du Lycée d’Angers.</w:t>
      </w:r>
    </w:p>
    <w:p w14:paraId="0F2D8177" w14:textId="3C247E60" w:rsidR="006B39BB" w:rsidRDefault="006B39BB" w:rsidP="006B39BB">
      <w:pPr>
        <w:tabs>
          <w:tab w:val="left" w:pos="8789"/>
        </w:tabs>
        <w:ind w:left="567" w:right="43"/>
        <w:rPr>
          <w:rFonts w:ascii="Comic Sans MS" w:hAnsi="Comic Sans MS"/>
          <w:color w:val="0000FF"/>
          <w:szCs w:val="28"/>
        </w:rPr>
      </w:pPr>
      <w:r>
        <w:rPr>
          <w:rFonts w:ascii="Comic Sans MS" w:hAnsi="Comic Sans MS"/>
          <w:color w:val="0000FF"/>
          <w:szCs w:val="28"/>
        </w:rPr>
        <w:t>Cet établissement est déjà venu l’année précédente.</w:t>
      </w:r>
    </w:p>
    <w:p w14:paraId="3DE2AD70" w14:textId="77777777" w:rsidR="006B39BB" w:rsidRDefault="006B39BB" w:rsidP="006B39BB">
      <w:pPr>
        <w:tabs>
          <w:tab w:val="left" w:pos="8789"/>
        </w:tabs>
        <w:ind w:left="567" w:right="43"/>
        <w:rPr>
          <w:rFonts w:ascii="Comic Sans MS" w:hAnsi="Comic Sans MS"/>
          <w:color w:val="0000FF"/>
          <w:szCs w:val="28"/>
        </w:rPr>
      </w:pPr>
    </w:p>
    <w:p w14:paraId="724A729E" w14:textId="35E1AE5D" w:rsidR="008418A7" w:rsidRPr="00E85238" w:rsidRDefault="008418A7" w:rsidP="008418A7">
      <w:pPr>
        <w:tabs>
          <w:tab w:val="left" w:pos="8789"/>
        </w:tabs>
        <w:ind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 xml:space="preserve">16 septembre, </w:t>
      </w:r>
      <w:r w:rsidR="002920DB">
        <w:rPr>
          <w:rFonts w:ascii="Comic Sans MS" w:hAnsi="Comic Sans MS"/>
          <w:b/>
          <w:color w:val="0000FF"/>
          <w:szCs w:val="28"/>
        </w:rPr>
        <w:t>Journées du Patrimoine.</w:t>
      </w:r>
    </w:p>
    <w:p w14:paraId="4574B9A8" w14:textId="327814CD" w:rsidR="00E764B8" w:rsidRDefault="002920DB" w:rsidP="008418A7">
      <w:pPr>
        <w:tabs>
          <w:tab w:val="left" w:pos="8789"/>
        </w:tabs>
        <w:ind w:left="567" w:right="43"/>
        <w:rPr>
          <w:rFonts w:ascii="Comic Sans MS" w:hAnsi="Comic Sans MS"/>
          <w:color w:val="0000FF"/>
          <w:szCs w:val="28"/>
        </w:rPr>
      </w:pPr>
      <w:r>
        <w:rPr>
          <w:rFonts w:ascii="Comic Sans MS" w:hAnsi="Comic Sans MS"/>
          <w:color w:val="0000FF"/>
          <w:szCs w:val="28"/>
        </w:rPr>
        <w:t>Comme prévu sur le programme</w:t>
      </w:r>
      <w:r w:rsidR="006B39BB">
        <w:rPr>
          <w:rFonts w:ascii="Comic Sans MS" w:hAnsi="Comic Sans MS"/>
          <w:color w:val="0000FF"/>
          <w:szCs w:val="28"/>
        </w:rPr>
        <w:t>,</w:t>
      </w:r>
      <w:r>
        <w:rPr>
          <w:rFonts w:ascii="Comic Sans MS" w:hAnsi="Comic Sans MS"/>
          <w:color w:val="0000FF"/>
          <w:szCs w:val="28"/>
        </w:rPr>
        <w:t xml:space="preserve"> le public a été accueilli de 10h à 18h.</w:t>
      </w:r>
    </w:p>
    <w:p w14:paraId="286C50AF" w14:textId="2AC24126" w:rsidR="002920DB" w:rsidRDefault="002920DB" w:rsidP="008418A7">
      <w:pPr>
        <w:tabs>
          <w:tab w:val="left" w:pos="8789"/>
        </w:tabs>
        <w:ind w:left="567" w:right="43"/>
        <w:rPr>
          <w:rFonts w:ascii="Comic Sans MS" w:hAnsi="Comic Sans MS"/>
          <w:color w:val="0000FF"/>
          <w:szCs w:val="28"/>
        </w:rPr>
      </w:pPr>
      <w:r>
        <w:rPr>
          <w:rFonts w:ascii="Comic Sans MS" w:hAnsi="Comic Sans MS"/>
          <w:color w:val="0000FF"/>
          <w:szCs w:val="28"/>
        </w:rPr>
        <w:t xml:space="preserve">A. Damany, P. Dhez, M.P. Gacoin </w:t>
      </w:r>
      <w:r w:rsidR="006B39BB">
        <w:rPr>
          <w:rFonts w:ascii="Comic Sans MS" w:hAnsi="Comic Sans MS"/>
          <w:color w:val="0000FF"/>
          <w:szCs w:val="28"/>
        </w:rPr>
        <w:t>ont assurés les visites le matin. Ils estiment la fréquentation à environ 50 personnes, surtout des familles avec des enfants envisageant de s’intéresser à la Physique.</w:t>
      </w:r>
    </w:p>
    <w:p w14:paraId="21A4FE98" w14:textId="5FCA92F7" w:rsidR="006B39BB" w:rsidRDefault="006B39BB" w:rsidP="008418A7">
      <w:pPr>
        <w:tabs>
          <w:tab w:val="left" w:pos="8789"/>
        </w:tabs>
        <w:ind w:left="567" w:right="43"/>
        <w:rPr>
          <w:rFonts w:ascii="Comic Sans MS" w:hAnsi="Comic Sans MS"/>
          <w:color w:val="0000FF"/>
          <w:szCs w:val="28"/>
        </w:rPr>
      </w:pPr>
      <w:r>
        <w:rPr>
          <w:rFonts w:ascii="Comic Sans MS" w:hAnsi="Comic Sans MS"/>
          <w:color w:val="0000FF"/>
          <w:szCs w:val="28"/>
        </w:rPr>
        <w:t>M. Besson, P. Brunet, P. Roudeau, R</w:t>
      </w:r>
      <w:r w:rsidR="000131B0">
        <w:rPr>
          <w:rFonts w:ascii="Comic Sans MS" w:hAnsi="Comic Sans MS"/>
          <w:color w:val="0000FF"/>
          <w:szCs w:val="28"/>
        </w:rPr>
        <w:t>. R</w:t>
      </w:r>
      <w:r>
        <w:rPr>
          <w:rFonts w:ascii="Comic Sans MS" w:hAnsi="Comic Sans MS"/>
          <w:color w:val="0000FF"/>
          <w:szCs w:val="28"/>
        </w:rPr>
        <w:t>iskalla et </w:t>
      </w:r>
      <w:r w:rsidR="00EE0AF4">
        <w:rPr>
          <w:rFonts w:ascii="Comic Sans MS" w:hAnsi="Comic Sans MS"/>
          <w:color w:val="0000FF"/>
          <w:szCs w:val="28"/>
        </w:rPr>
        <w:t>G. </w:t>
      </w:r>
      <w:r w:rsidR="00EE0AF4">
        <w:rPr>
          <w:rFonts w:ascii="Comic Sans MS" w:hAnsi="Comic Sans MS"/>
          <w:color w:val="0000FF"/>
        </w:rPr>
        <w:t>Szklarz</w:t>
      </w:r>
      <w:r>
        <w:rPr>
          <w:rFonts w:ascii="Comic Sans MS" w:hAnsi="Comic Sans MS"/>
          <w:color w:val="0000FF"/>
          <w:szCs w:val="28"/>
        </w:rPr>
        <w:t xml:space="preserve"> </w:t>
      </w:r>
      <w:r w:rsidR="0079221B">
        <w:rPr>
          <w:rFonts w:ascii="Comic Sans MS" w:hAnsi="Comic Sans MS"/>
          <w:color w:val="0000FF"/>
          <w:szCs w:val="28"/>
        </w:rPr>
        <w:t>e</w:t>
      </w:r>
      <w:r w:rsidR="000131B0">
        <w:rPr>
          <w:rFonts w:ascii="Comic Sans MS" w:hAnsi="Comic Sans MS"/>
          <w:color w:val="0000FF"/>
          <w:szCs w:val="28"/>
        </w:rPr>
        <w:t>stiment le</w:t>
      </w:r>
      <w:r>
        <w:rPr>
          <w:rFonts w:ascii="Comic Sans MS" w:hAnsi="Comic Sans MS"/>
          <w:color w:val="0000FF"/>
          <w:szCs w:val="28"/>
        </w:rPr>
        <w:t xml:space="preserve"> nombre de visiteurs </w:t>
      </w:r>
      <w:r w:rsidR="000131B0">
        <w:rPr>
          <w:rFonts w:ascii="Comic Sans MS" w:hAnsi="Comic Sans MS"/>
          <w:color w:val="0000FF"/>
          <w:szCs w:val="28"/>
        </w:rPr>
        <w:t>à</w:t>
      </w:r>
      <w:r>
        <w:rPr>
          <w:rFonts w:ascii="Comic Sans MS" w:hAnsi="Comic Sans MS"/>
          <w:color w:val="0000FF"/>
          <w:szCs w:val="28"/>
        </w:rPr>
        <w:t xml:space="preserve"> 120.</w:t>
      </w:r>
    </w:p>
    <w:p w14:paraId="2A032E03" w14:textId="77777777" w:rsidR="00E764B8" w:rsidRDefault="00E764B8" w:rsidP="00E764B8">
      <w:pPr>
        <w:tabs>
          <w:tab w:val="left" w:pos="8789"/>
        </w:tabs>
        <w:ind w:right="43"/>
        <w:rPr>
          <w:rFonts w:ascii="Comic Sans MS" w:hAnsi="Comic Sans MS"/>
          <w:color w:val="0000FF"/>
          <w:szCs w:val="28"/>
        </w:rPr>
      </w:pPr>
    </w:p>
    <w:p w14:paraId="6C0E5CA5" w14:textId="51E9D43E" w:rsidR="008C5EA6" w:rsidRPr="00E85238" w:rsidRDefault="008C5EA6" w:rsidP="008C5EA6">
      <w:pPr>
        <w:tabs>
          <w:tab w:val="left" w:pos="8789"/>
        </w:tabs>
        <w:ind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 xml:space="preserve">2, 3 et 5 </w:t>
      </w:r>
      <w:r w:rsidR="00EF4016">
        <w:rPr>
          <w:rFonts w:ascii="Comic Sans MS" w:hAnsi="Comic Sans MS"/>
          <w:b/>
          <w:color w:val="0000FF"/>
          <w:szCs w:val="28"/>
        </w:rPr>
        <w:t>octobre, les</w:t>
      </w:r>
      <w:r>
        <w:rPr>
          <w:rFonts w:ascii="Comic Sans MS" w:hAnsi="Comic Sans MS"/>
          <w:b/>
          <w:color w:val="0000FF"/>
          <w:szCs w:val="28"/>
        </w:rPr>
        <w:t xml:space="preserve"> 5 classes de 3</w:t>
      </w:r>
      <w:r w:rsidRPr="008C5EA6">
        <w:rPr>
          <w:rFonts w:ascii="Comic Sans MS" w:hAnsi="Comic Sans MS"/>
          <w:b/>
          <w:color w:val="0000FF"/>
          <w:szCs w:val="28"/>
          <w:vertAlign w:val="superscript"/>
        </w:rPr>
        <w:t>ème</w:t>
      </w:r>
      <w:r>
        <w:rPr>
          <w:rFonts w:ascii="Comic Sans MS" w:hAnsi="Comic Sans MS"/>
          <w:b/>
          <w:color w:val="0000FF"/>
          <w:szCs w:val="28"/>
        </w:rPr>
        <w:t xml:space="preserve"> du collège de Bures à ACO.</w:t>
      </w:r>
    </w:p>
    <w:p w14:paraId="379AAE6E" w14:textId="61B9955F" w:rsidR="007F62FB" w:rsidRDefault="008C5EA6" w:rsidP="00E764B8">
      <w:pPr>
        <w:tabs>
          <w:tab w:val="left" w:pos="8789"/>
        </w:tabs>
        <w:ind w:right="43"/>
        <w:rPr>
          <w:rFonts w:ascii="Comic Sans MS" w:hAnsi="Comic Sans MS"/>
          <w:color w:val="0000FF"/>
          <w:szCs w:val="28"/>
        </w:rPr>
      </w:pPr>
      <w:r>
        <w:rPr>
          <w:rFonts w:ascii="Comic Sans MS" w:hAnsi="Comic Sans MS"/>
          <w:color w:val="0000FF"/>
          <w:szCs w:val="28"/>
        </w:rPr>
        <w:t xml:space="preserve">L. Sangouard, ancien Conseillé Régional, à mis en contact P. Dhez avec F. Valenti professeur d’histoire et géographie </w:t>
      </w:r>
      <w:r w:rsidR="00E35D85">
        <w:rPr>
          <w:rFonts w:ascii="Comic Sans MS" w:hAnsi="Comic Sans MS"/>
          <w:color w:val="0000FF"/>
          <w:szCs w:val="28"/>
        </w:rPr>
        <w:t>au</w:t>
      </w:r>
      <w:r>
        <w:rPr>
          <w:rFonts w:ascii="Comic Sans MS" w:hAnsi="Comic Sans MS"/>
          <w:color w:val="0000FF"/>
          <w:szCs w:val="28"/>
        </w:rPr>
        <w:t xml:space="preserve"> collège de Bures. Dans le cadre de la réforme incitant les enseignants à faire découvrir les sciences du XXème siècle aux collégiens, ce professeur à souhaité utiliser les 3 heures par an disponible</w:t>
      </w:r>
      <w:r w:rsidR="00E35D85">
        <w:rPr>
          <w:rFonts w:ascii="Comic Sans MS" w:hAnsi="Comic Sans MS"/>
          <w:color w:val="0000FF"/>
          <w:szCs w:val="28"/>
        </w:rPr>
        <w:t>s</w:t>
      </w:r>
      <w:r>
        <w:rPr>
          <w:rFonts w:ascii="Comic Sans MS" w:hAnsi="Comic Sans MS"/>
          <w:color w:val="0000FF"/>
          <w:szCs w:val="28"/>
        </w:rPr>
        <w:t xml:space="preserve"> pour faire connaître les laboratoires du Campus travaillant sur la physique nucléaire et les liens possibles avec les applications médicales.</w:t>
      </w:r>
      <w:r w:rsidR="00E35D85">
        <w:rPr>
          <w:rFonts w:ascii="Comic Sans MS" w:hAnsi="Comic Sans MS"/>
          <w:color w:val="0000FF"/>
          <w:szCs w:val="28"/>
        </w:rPr>
        <w:t xml:space="preserve"> Après une visite d’ACO et du centre de proton thérapie, il a organisé des visites les jours suivants. Les noms des accompagnateurs et des membres du bureau ayant assuré les visites sont aussi indiqués /</w:t>
      </w:r>
    </w:p>
    <w:p w14:paraId="6D5853F3" w14:textId="77777777" w:rsidR="008C5EA6" w:rsidRPr="00623FB9" w:rsidRDefault="008C5EA6" w:rsidP="00E764B8">
      <w:pPr>
        <w:tabs>
          <w:tab w:val="left" w:pos="8789"/>
        </w:tabs>
        <w:ind w:right="43"/>
        <w:rPr>
          <w:rFonts w:ascii="Comic Sans MS" w:hAnsi="Comic Sans MS"/>
          <w:color w:val="0000FF"/>
          <w:szCs w:val="28"/>
        </w:rPr>
      </w:pPr>
    </w:p>
    <w:p w14:paraId="595E2C22" w14:textId="77777777" w:rsidR="008C5EA6" w:rsidRPr="00623FB9" w:rsidRDefault="008C5EA6" w:rsidP="00B92327">
      <w:pPr>
        <w:ind w:left="851"/>
        <w:rPr>
          <w:rFonts w:ascii="Arial" w:hAnsi="Arial" w:cs="Arial"/>
          <w:b/>
          <w:color w:val="0000FF"/>
        </w:rPr>
      </w:pPr>
      <w:r w:rsidRPr="00623FB9">
        <w:rPr>
          <w:rFonts w:ascii="Arial" w:hAnsi="Arial" w:cs="Arial"/>
          <w:b/>
          <w:color w:val="0000FF"/>
        </w:rPr>
        <w:t xml:space="preserve">- </w:t>
      </w:r>
      <w:r w:rsidRPr="00623FB9">
        <w:rPr>
          <w:rFonts w:ascii="Arial" w:hAnsi="Arial" w:cs="Arial"/>
          <w:b/>
          <w:color w:val="0000FF"/>
          <w:sz w:val="20"/>
          <w:u w:val="single"/>
        </w:rPr>
        <w:t>Mardi 2 octobre</w:t>
      </w:r>
      <w:r w:rsidRPr="00623FB9">
        <w:rPr>
          <w:rFonts w:ascii="Arial" w:hAnsi="Arial" w:cs="Arial"/>
          <w:b/>
          <w:color w:val="0000FF"/>
          <w:sz w:val="20"/>
        </w:rPr>
        <w:t xml:space="preserve"> de 10h30à 12h30 (3e4)</w:t>
      </w:r>
    </w:p>
    <w:p w14:paraId="0CCFFE87" w14:textId="58599C3D" w:rsidR="008C5EA6" w:rsidRPr="00623FB9" w:rsidRDefault="00623FB9" w:rsidP="00B92327">
      <w:pPr>
        <w:autoSpaceDE w:val="0"/>
        <w:autoSpaceDN w:val="0"/>
        <w:adjustRightInd w:val="0"/>
        <w:ind w:left="851"/>
        <w:rPr>
          <w:rFonts w:ascii="Helvetica" w:hAnsi="Helvetica" w:cs="Helvetica"/>
          <w:color w:val="0000FF"/>
          <w:sz w:val="20"/>
          <w:szCs w:val="20"/>
        </w:rPr>
      </w:pPr>
      <w:r>
        <w:rPr>
          <w:rFonts w:ascii="Helvetica" w:hAnsi="Helvetica" w:cs="Helvetica"/>
          <w:color w:val="0000FF"/>
          <w:sz w:val="20"/>
          <w:szCs w:val="20"/>
        </w:rPr>
        <w:tab/>
      </w:r>
      <w:r w:rsidR="00E35D85" w:rsidRPr="00623FB9">
        <w:rPr>
          <w:rFonts w:ascii="Helvetica" w:hAnsi="Helvetica" w:cs="Helvetica"/>
          <w:color w:val="0000FF"/>
          <w:sz w:val="20"/>
          <w:szCs w:val="20"/>
        </w:rPr>
        <w:t xml:space="preserve">Accompagnateurs : </w:t>
      </w:r>
      <w:r w:rsidR="008C5EA6" w:rsidRPr="00623FB9">
        <w:rPr>
          <w:rFonts w:ascii="Helvetica" w:hAnsi="Helvetica" w:cs="Helvetica"/>
          <w:color w:val="0000FF"/>
          <w:sz w:val="20"/>
          <w:szCs w:val="20"/>
        </w:rPr>
        <w:t>Francis Valenti (Hist-Géo), Jean Philippe Roy (Sc. Phys.)</w:t>
      </w:r>
    </w:p>
    <w:p w14:paraId="7B75EA82" w14:textId="00CBA73B" w:rsidR="008C5EA6" w:rsidRPr="00623FB9" w:rsidRDefault="00623FB9" w:rsidP="00B92327">
      <w:pPr>
        <w:autoSpaceDE w:val="0"/>
        <w:autoSpaceDN w:val="0"/>
        <w:adjustRightInd w:val="0"/>
        <w:ind w:left="851"/>
        <w:rPr>
          <w:rFonts w:ascii="Helvetica" w:hAnsi="Helvetica" w:cs="Helvetica"/>
          <w:color w:val="0000FF"/>
          <w:sz w:val="20"/>
          <w:szCs w:val="20"/>
        </w:rPr>
      </w:pPr>
      <w:r>
        <w:rPr>
          <w:rFonts w:ascii="Helvetica" w:hAnsi="Helvetica" w:cs="Helvetica"/>
          <w:color w:val="0000FF"/>
          <w:sz w:val="20"/>
          <w:szCs w:val="20"/>
        </w:rPr>
        <w:tab/>
      </w:r>
      <w:r w:rsidR="00E35D85" w:rsidRPr="00623FB9">
        <w:rPr>
          <w:rFonts w:ascii="Helvetica" w:hAnsi="Helvetica" w:cs="Helvetica"/>
          <w:color w:val="0000FF"/>
          <w:sz w:val="20"/>
          <w:szCs w:val="20"/>
        </w:rPr>
        <w:t xml:space="preserve">Guides : </w:t>
      </w:r>
      <w:r w:rsidR="008C5EA6" w:rsidRPr="00623FB9">
        <w:rPr>
          <w:rFonts w:ascii="Helvetica" w:hAnsi="Helvetica" w:cs="Helvetica"/>
          <w:color w:val="0000FF"/>
          <w:sz w:val="20"/>
          <w:szCs w:val="20"/>
        </w:rPr>
        <w:t>André Damany, Pierre Dhez</w:t>
      </w:r>
    </w:p>
    <w:p w14:paraId="75B276C2" w14:textId="77777777" w:rsidR="008C5EA6" w:rsidRPr="00623FB9" w:rsidRDefault="008C5EA6" w:rsidP="00B92327">
      <w:pPr>
        <w:autoSpaceDE w:val="0"/>
        <w:autoSpaceDN w:val="0"/>
        <w:adjustRightInd w:val="0"/>
        <w:ind w:left="851"/>
        <w:rPr>
          <w:rFonts w:ascii="Helvetica" w:hAnsi="Helvetica" w:cs="Helvetica"/>
          <w:color w:val="0000FF"/>
          <w:sz w:val="20"/>
          <w:szCs w:val="20"/>
        </w:rPr>
      </w:pPr>
    </w:p>
    <w:p w14:paraId="5A82E24B" w14:textId="77777777" w:rsidR="008C5EA6" w:rsidRPr="00623FB9" w:rsidRDefault="008C5EA6" w:rsidP="00B92327">
      <w:pPr>
        <w:autoSpaceDE w:val="0"/>
        <w:autoSpaceDN w:val="0"/>
        <w:adjustRightInd w:val="0"/>
        <w:ind w:left="851"/>
        <w:rPr>
          <w:rFonts w:ascii="Helvetica" w:hAnsi="Helvetica" w:cs="Helvetica"/>
          <w:b/>
          <w:color w:val="0000FF"/>
          <w:sz w:val="20"/>
          <w:szCs w:val="20"/>
        </w:rPr>
      </w:pPr>
      <w:r w:rsidRPr="00623FB9">
        <w:rPr>
          <w:rFonts w:ascii="Helvetica" w:hAnsi="Helvetica" w:cs="Helvetica"/>
          <w:b/>
          <w:color w:val="0000FF"/>
          <w:sz w:val="20"/>
          <w:szCs w:val="20"/>
        </w:rPr>
        <w:t xml:space="preserve">- </w:t>
      </w:r>
      <w:r w:rsidRPr="00623FB9">
        <w:rPr>
          <w:rFonts w:ascii="Helvetica" w:hAnsi="Helvetica" w:cs="Helvetica"/>
          <w:b/>
          <w:color w:val="0000FF"/>
          <w:sz w:val="20"/>
          <w:szCs w:val="20"/>
          <w:u w:val="single"/>
        </w:rPr>
        <w:t>M</w:t>
      </w:r>
      <w:r w:rsidRPr="00623FB9">
        <w:rPr>
          <w:rFonts w:ascii="Arial" w:hAnsi="Arial" w:cs="Arial"/>
          <w:b/>
          <w:color w:val="0000FF"/>
          <w:sz w:val="20"/>
          <w:u w:val="single"/>
        </w:rPr>
        <w:t>ercredi 3 octobre</w:t>
      </w:r>
      <w:r w:rsidRPr="00623FB9">
        <w:rPr>
          <w:rFonts w:ascii="Arial" w:hAnsi="Arial" w:cs="Arial"/>
          <w:b/>
          <w:color w:val="0000FF"/>
          <w:sz w:val="20"/>
        </w:rPr>
        <w:t xml:space="preserve"> de 10h30 à 12h30 (3e2 et 3e3)</w:t>
      </w:r>
    </w:p>
    <w:p w14:paraId="6A302DC9" w14:textId="41AE3BCB" w:rsidR="008C5EA6" w:rsidRPr="00623FB9" w:rsidRDefault="00B92327" w:rsidP="00B92327">
      <w:pPr>
        <w:autoSpaceDE w:val="0"/>
        <w:autoSpaceDN w:val="0"/>
        <w:adjustRightInd w:val="0"/>
        <w:ind w:left="851" w:hanging="426"/>
        <w:rPr>
          <w:rFonts w:ascii="Helvetica" w:hAnsi="Helvetica" w:cs="Helvetica"/>
          <w:color w:val="0000FF"/>
          <w:sz w:val="20"/>
          <w:szCs w:val="20"/>
        </w:rPr>
      </w:pPr>
      <w:r w:rsidRPr="00623FB9">
        <w:rPr>
          <w:rFonts w:ascii="Helvetica" w:hAnsi="Helvetica" w:cs="Helvetica"/>
          <w:color w:val="0000FF"/>
          <w:sz w:val="20"/>
          <w:szCs w:val="20"/>
        </w:rPr>
        <w:tab/>
      </w:r>
      <w:r w:rsidRPr="00623FB9">
        <w:rPr>
          <w:rFonts w:ascii="Helvetica" w:hAnsi="Helvetica" w:cs="Helvetica"/>
          <w:color w:val="0000FF"/>
          <w:sz w:val="20"/>
          <w:szCs w:val="20"/>
        </w:rPr>
        <w:tab/>
      </w:r>
      <w:r w:rsidR="00E35D85" w:rsidRPr="00623FB9">
        <w:rPr>
          <w:rFonts w:ascii="Helvetica" w:hAnsi="Helvetica" w:cs="Helvetica"/>
          <w:color w:val="0000FF"/>
          <w:sz w:val="20"/>
          <w:szCs w:val="20"/>
        </w:rPr>
        <w:t xml:space="preserve">Accompagnateurs : </w:t>
      </w:r>
      <w:r w:rsidR="008C5EA6" w:rsidRPr="00623FB9">
        <w:rPr>
          <w:rFonts w:ascii="Helvetica" w:hAnsi="Helvetica" w:cs="Helvetica"/>
          <w:color w:val="0000FF"/>
          <w:sz w:val="20"/>
          <w:szCs w:val="20"/>
        </w:rPr>
        <w:t>Francis Valenti (Hist-Géo), Marie Petit-Rizza (Math.), Brigitte Deschamps (Math.), Stéphane Riandé (Hist-Géo.)</w:t>
      </w:r>
    </w:p>
    <w:p w14:paraId="633821F5" w14:textId="5438C1C6" w:rsidR="008C5EA6" w:rsidRPr="00623FB9" w:rsidRDefault="00B92327" w:rsidP="00B92327">
      <w:pPr>
        <w:autoSpaceDE w:val="0"/>
        <w:autoSpaceDN w:val="0"/>
        <w:adjustRightInd w:val="0"/>
        <w:ind w:left="851"/>
        <w:rPr>
          <w:rFonts w:ascii="Helvetica" w:hAnsi="Helvetica" w:cs="Helvetica"/>
          <w:color w:val="0000FF"/>
          <w:sz w:val="20"/>
          <w:szCs w:val="20"/>
        </w:rPr>
      </w:pPr>
      <w:r w:rsidRPr="00623FB9">
        <w:rPr>
          <w:rFonts w:ascii="Helvetica" w:hAnsi="Helvetica" w:cs="Helvetica"/>
          <w:color w:val="0000FF"/>
          <w:sz w:val="20"/>
          <w:szCs w:val="20"/>
        </w:rPr>
        <w:tab/>
      </w:r>
      <w:r w:rsidR="00E35D85" w:rsidRPr="00623FB9">
        <w:rPr>
          <w:rFonts w:ascii="Helvetica" w:hAnsi="Helvetica" w:cs="Helvetica"/>
          <w:color w:val="0000FF"/>
          <w:sz w:val="20"/>
          <w:szCs w:val="20"/>
        </w:rPr>
        <w:t xml:space="preserve">Guides : </w:t>
      </w:r>
      <w:r w:rsidR="008C5EA6" w:rsidRPr="00623FB9">
        <w:rPr>
          <w:rFonts w:ascii="Helvetica" w:hAnsi="Helvetica" w:cs="Helvetica"/>
          <w:color w:val="0000FF"/>
          <w:sz w:val="20"/>
          <w:szCs w:val="20"/>
        </w:rPr>
        <w:t>André Damany, Pierre Dhez, Yves Ducros, Patrick Roudeau, Jean Michel Ortega.</w:t>
      </w:r>
    </w:p>
    <w:p w14:paraId="7B7B981B" w14:textId="77777777" w:rsidR="008C5EA6" w:rsidRPr="00623FB9" w:rsidRDefault="008C5EA6" w:rsidP="00B92327">
      <w:pPr>
        <w:autoSpaceDE w:val="0"/>
        <w:autoSpaceDN w:val="0"/>
        <w:adjustRightInd w:val="0"/>
        <w:ind w:left="851" w:hanging="426"/>
        <w:rPr>
          <w:rFonts w:ascii="Helvetica" w:hAnsi="Helvetica" w:cs="Helvetica"/>
          <w:color w:val="0000FF"/>
          <w:sz w:val="20"/>
          <w:szCs w:val="20"/>
        </w:rPr>
      </w:pPr>
    </w:p>
    <w:p w14:paraId="11660E91" w14:textId="77777777" w:rsidR="008C5EA6" w:rsidRPr="00623FB9" w:rsidRDefault="008C5EA6" w:rsidP="00B92327">
      <w:pPr>
        <w:autoSpaceDE w:val="0"/>
        <w:autoSpaceDN w:val="0"/>
        <w:adjustRightInd w:val="0"/>
        <w:ind w:left="851"/>
        <w:rPr>
          <w:rFonts w:ascii="Arial" w:hAnsi="Arial" w:cs="Arial"/>
          <w:b/>
          <w:color w:val="0000FF"/>
          <w:sz w:val="20"/>
        </w:rPr>
      </w:pPr>
      <w:r w:rsidRPr="00623FB9">
        <w:rPr>
          <w:rFonts w:ascii="Helvetica" w:hAnsi="Helvetica" w:cs="Helvetica"/>
          <w:b/>
          <w:color w:val="0000FF"/>
          <w:sz w:val="20"/>
          <w:szCs w:val="20"/>
        </w:rPr>
        <w:t xml:space="preserve">- </w:t>
      </w:r>
      <w:r w:rsidRPr="00623FB9">
        <w:rPr>
          <w:rFonts w:ascii="Helvetica" w:hAnsi="Helvetica" w:cs="Helvetica"/>
          <w:b/>
          <w:color w:val="0000FF"/>
          <w:sz w:val="20"/>
          <w:szCs w:val="20"/>
          <w:u w:val="single"/>
        </w:rPr>
        <w:t>V</w:t>
      </w:r>
      <w:r w:rsidRPr="00623FB9">
        <w:rPr>
          <w:rFonts w:ascii="Arial" w:hAnsi="Arial" w:cs="Arial"/>
          <w:b/>
          <w:color w:val="0000FF"/>
          <w:sz w:val="20"/>
          <w:u w:val="single"/>
        </w:rPr>
        <w:t>endredi 5 octobre</w:t>
      </w:r>
      <w:r w:rsidRPr="00623FB9">
        <w:rPr>
          <w:rFonts w:ascii="Arial" w:hAnsi="Arial" w:cs="Arial"/>
          <w:b/>
          <w:color w:val="0000FF"/>
          <w:sz w:val="20"/>
        </w:rPr>
        <w:t xml:space="preserve"> de 13h45 à 15h45 (3e1 et 3e 5)</w:t>
      </w:r>
    </w:p>
    <w:p w14:paraId="13498C79" w14:textId="165336B5" w:rsidR="008C5EA6" w:rsidRPr="00623FB9" w:rsidRDefault="00B92327" w:rsidP="00B92327">
      <w:pPr>
        <w:autoSpaceDE w:val="0"/>
        <w:autoSpaceDN w:val="0"/>
        <w:adjustRightInd w:val="0"/>
        <w:ind w:left="851" w:hanging="426"/>
        <w:rPr>
          <w:rFonts w:ascii="Helvetica" w:hAnsi="Helvetica" w:cs="Helvetica"/>
          <w:color w:val="0000FF"/>
          <w:sz w:val="20"/>
          <w:szCs w:val="20"/>
        </w:rPr>
      </w:pPr>
      <w:r w:rsidRPr="00623FB9">
        <w:rPr>
          <w:rFonts w:ascii="Helvetica" w:hAnsi="Helvetica" w:cs="Helvetica"/>
          <w:color w:val="0000FF"/>
          <w:sz w:val="20"/>
          <w:szCs w:val="20"/>
        </w:rPr>
        <w:tab/>
      </w:r>
      <w:r w:rsidRPr="00623FB9">
        <w:rPr>
          <w:rFonts w:ascii="Helvetica" w:hAnsi="Helvetica" w:cs="Helvetica"/>
          <w:color w:val="0000FF"/>
          <w:sz w:val="20"/>
          <w:szCs w:val="20"/>
        </w:rPr>
        <w:tab/>
      </w:r>
      <w:r w:rsidR="00E35D85" w:rsidRPr="00623FB9">
        <w:rPr>
          <w:rFonts w:ascii="Helvetica" w:hAnsi="Helvetica" w:cs="Helvetica"/>
          <w:color w:val="0000FF"/>
          <w:sz w:val="20"/>
          <w:szCs w:val="20"/>
        </w:rPr>
        <w:t xml:space="preserve">Accompagnateurs : </w:t>
      </w:r>
      <w:r w:rsidR="008C5EA6" w:rsidRPr="00623FB9">
        <w:rPr>
          <w:rFonts w:ascii="Helvetica" w:hAnsi="Helvetica" w:cs="Helvetica"/>
          <w:color w:val="0000FF"/>
          <w:sz w:val="20"/>
          <w:szCs w:val="20"/>
        </w:rPr>
        <w:t>Francis Valenti (Hist-Géo)</w:t>
      </w:r>
      <w:r w:rsidR="00EF4016" w:rsidRPr="00623FB9">
        <w:rPr>
          <w:rFonts w:ascii="Helvetica" w:hAnsi="Helvetica" w:cs="Helvetica"/>
          <w:color w:val="0000FF"/>
          <w:sz w:val="20"/>
          <w:szCs w:val="20"/>
        </w:rPr>
        <w:t>, Germain</w:t>
      </w:r>
      <w:r w:rsidR="008C5EA6" w:rsidRPr="00623FB9">
        <w:rPr>
          <w:rFonts w:ascii="Helvetica" w:hAnsi="Helvetica" w:cs="Helvetica"/>
          <w:color w:val="0000FF"/>
          <w:sz w:val="20"/>
          <w:szCs w:val="20"/>
        </w:rPr>
        <w:t xml:space="preserve"> </w:t>
      </w:r>
      <w:r w:rsidR="00EF4016" w:rsidRPr="00623FB9">
        <w:rPr>
          <w:rFonts w:ascii="Helvetica" w:hAnsi="Helvetica" w:cs="Helvetica"/>
          <w:color w:val="0000FF"/>
          <w:sz w:val="20"/>
          <w:szCs w:val="20"/>
        </w:rPr>
        <w:t>Kouassi (</w:t>
      </w:r>
      <w:r w:rsidR="008C5EA6" w:rsidRPr="00623FB9">
        <w:rPr>
          <w:rFonts w:ascii="Helvetica" w:hAnsi="Helvetica" w:cs="Helvetica"/>
          <w:color w:val="0000FF"/>
          <w:sz w:val="20"/>
          <w:szCs w:val="20"/>
        </w:rPr>
        <w:t xml:space="preserve"> Art Plast.), Jean Philippe Roy (Sc. Phys.), Mm. Leray (Principale Adjonte)</w:t>
      </w:r>
    </w:p>
    <w:p w14:paraId="6DBF045B" w14:textId="4DFFE167" w:rsidR="008C5EA6" w:rsidRDefault="00B92327" w:rsidP="00B92327">
      <w:pPr>
        <w:autoSpaceDE w:val="0"/>
        <w:autoSpaceDN w:val="0"/>
        <w:adjustRightInd w:val="0"/>
        <w:ind w:left="851"/>
        <w:rPr>
          <w:rFonts w:ascii="Arial" w:hAnsi="Arial" w:cs="Arial"/>
          <w:color w:val="0000FF"/>
          <w:sz w:val="20"/>
          <w:szCs w:val="20"/>
        </w:rPr>
      </w:pPr>
      <w:r w:rsidRPr="00623FB9">
        <w:rPr>
          <w:rFonts w:ascii="Helvetica" w:hAnsi="Helvetica" w:cs="Helvetica"/>
          <w:color w:val="0000FF"/>
          <w:sz w:val="20"/>
          <w:szCs w:val="20"/>
        </w:rPr>
        <w:tab/>
      </w:r>
      <w:r w:rsidR="00E35D85" w:rsidRPr="00623FB9">
        <w:rPr>
          <w:rFonts w:ascii="Helvetica" w:hAnsi="Helvetica" w:cs="Helvetica"/>
          <w:color w:val="0000FF"/>
          <w:sz w:val="20"/>
          <w:szCs w:val="20"/>
        </w:rPr>
        <w:t xml:space="preserve">Guides : </w:t>
      </w:r>
      <w:r w:rsidR="008C5EA6" w:rsidRPr="00623FB9">
        <w:rPr>
          <w:rFonts w:ascii="Helvetica" w:hAnsi="Helvetica" w:cs="Helvetica"/>
          <w:color w:val="0000FF"/>
          <w:sz w:val="20"/>
          <w:szCs w:val="20"/>
        </w:rPr>
        <w:t>André Daman</w:t>
      </w:r>
      <w:r w:rsidR="00E35D85" w:rsidRPr="00623FB9">
        <w:rPr>
          <w:rFonts w:ascii="Helvetica" w:hAnsi="Helvetica" w:cs="Helvetica"/>
          <w:color w:val="0000FF"/>
          <w:sz w:val="20"/>
          <w:szCs w:val="20"/>
        </w:rPr>
        <w:t>y, Pierre Dhez, Patrick Roudeau</w:t>
      </w:r>
      <w:r w:rsidR="008C5EA6" w:rsidRPr="00623FB9">
        <w:rPr>
          <w:rFonts w:ascii="Arial" w:hAnsi="Arial" w:cs="Arial"/>
          <w:color w:val="0000FF"/>
          <w:sz w:val="20"/>
          <w:szCs w:val="20"/>
        </w:rPr>
        <w:t>.</w:t>
      </w:r>
    </w:p>
    <w:p w14:paraId="7376452C" w14:textId="77777777" w:rsidR="00B552CB" w:rsidRPr="00623FB9" w:rsidRDefault="00B552CB" w:rsidP="00B92327">
      <w:pPr>
        <w:autoSpaceDE w:val="0"/>
        <w:autoSpaceDN w:val="0"/>
        <w:adjustRightInd w:val="0"/>
        <w:ind w:left="851"/>
        <w:rPr>
          <w:rFonts w:ascii="Arial" w:hAnsi="Arial" w:cs="Arial"/>
          <w:color w:val="0000FF"/>
        </w:rPr>
      </w:pPr>
    </w:p>
    <w:p w14:paraId="704B85F2" w14:textId="7AF1CCCE" w:rsidR="00B92327" w:rsidRDefault="00B552CB" w:rsidP="00E764B8">
      <w:pPr>
        <w:tabs>
          <w:tab w:val="left" w:pos="8789"/>
        </w:tabs>
        <w:ind w:right="43"/>
        <w:rPr>
          <w:rFonts w:ascii="Comic Sans MS" w:hAnsi="Comic Sans MS"/>
          <w:color w:val="0000FF"/>
          <w:szCs w:val="28"/>
        </w:rPr>
      </w:pPr>
      <w:r>
        <w:rPr>
          <w:rFonts w:ascii="Comic Sans MS" w:hAnsi="Comic Sans MS"/>
          <w:color w:val="0000FF"/>
          <w:szCs w:val="28"/>
        </w:rPr>
        <w:t>Ces nouveaux contacts</w:t>
      </w:r>
      <w:r w:rsidR="00B92327">
        <w:rPr>
          <w:rFonts w:ascii="Comic Sans MS" w:hAnsi="Comic Sans MS"/>
          <w:color w:val="0000FF"/>
          <w:szCs w:val="28"/>
        </w:rPr>
        <w:t xml:space="preserve"> devrai</w:t>
      </w:r>
      <w:r>
        <w:rPr>
          <w:rFonts w:ascii="Comic Sans MS" w:hAnsi="Comic Sans MS"/>
          <w:color w:val="0000FF"/>
          <w:szCs w:val="28"/>
        </w:rPr>
        <w:t>en</w:t>
      </w:r>
      <w:r w:rsidR="00B92327">
        <w:rPr>
          <w:rFonts w:ascii="Comic Sans MS" w:hAnsi="Comic Sans MS"/>
          <w:color w:val="0000FF"/>
          <w:szCs w:val="28"/>
        </w:rPr>
        <w:t xml:space="preserve">t </w:t>
      </w:r>
      <w:r w:rsidR="00623FB9">
        <w:rPr>
          <w:rFonts w:ascii="Comic Sans MS" w:hAnsi="Comic Sans MS"/>
          <w:color w:val="0000FF"/>
          <w:szCs w:val="28"/>
        </w:rPr>
        <w:t>permettre</w:t>
      </w:r>
      <w:r w:rsidR="00B92327">
        <w:rPr>
          <w:rFonts w:ascii="Comic Sans MS" w:hAnsi="Comic Sans MS"/>
          <w:color w:val="0000FF"/>
          <w:szCs w:val="28"/>
        </w:rPr>
        <w:t xml:space="preserve"> de </w:t>
      </w:r>
      <w:r>
        <w:rPr>
          <w:rFonts w:ascii="Comic Sans MS" w:hAnsi="Comic Sans MS"/>
          <w:color w:val="0000FF"/>
          <w:szCs w:val="28"/>
        </w:rPr>
        <w:t xml:space="preserve">développer des liens entre </w:t>
      </w:r>
      <w:r w:rsidR="00B92327">
        <w:rPr>
          <w:rFonts w:ascii="Comic Sans MS" w:hAnsi="Comic Sans MS"/>
          <w:color w:val="0000FF"/>
          <w:szCs w:val="28"/>
        </w:rPr>
        <w:t xml:space="preserve">Sciences ACO </w:t>
      </w:r>
      <w:r>
        <w:rPr>
          <w:rFonts w:ascii="Comic Sans MS" w:hAnsi="Comic Sans MS"/>
          <w:color w:val="0000FF"/>
          <w:szCs w:val="28"/>
        </w:rPr>
        <w:t>et</w:t>
      </w:r>
      <w:r w:rsidR="00B92327">
        <w:rPr>
          <w:rFonts w:ascii="Comic Sans MS" w:hAnsi="Comic Sans MS"/>
          <w:color w:val="0000FF"/>
          <w:szCs w:val="28"/>
        </w:rPr>
        <w:t xml:space="preserve"> les établissements </w:t>
      </w:r>
      <w:r>
        <w:rPr>
          <w:rFonts w:ascii="Comic Sans MS" w:hAnsi="Comic Sans MS"/>
          <w:color w:val="0000FF"/>
          <w:szCs w:val="28"/>
        </w:rPr>
        <w:t xml:space="preserve">scolaires </w:t>
      </w:r>
      <w:r w:rsidR="00B92327">
        <w:rPr>
          <w:rFonts w:ascii="Comic Sans MS" w:hAnsi="Comic Sans MS"/>
          <w:color w:val="0000FF"/>
          <w:szCs w:val="28"/>
        </w:rPr>
        <w:t>locaux. Les ret</w:t>
      </w:r>
      <w:r w:rsidR="00623FB9">
        <w:rPr>
          <w:rFonts w:ascii="Comic Sans MS" w:hAnsi="Comic Sans MS"/>
          <w:color w:val="0000FF"/>
          <w:szCs w:val="28"/>
        </w:rPr>
        <w:t>ombées éventuelles seront discu</w:t>
      </w:r>
      <w:r w:rsidR="00B92327">
        <w:rPr>
          <w:rFonts w:ascii="Comic Sans MS" w:hAnsi="Comic Sans MS"/>
          <w:color w:val="0000FF"/>
          <w:szCs w:val="28"/>
        </w:rPr>
        <w:t>tées au prochain bureau.</w:t>
      </w:r>
    </w:p>
    <w:p w14:paraId="78B6B30B" w14:textId="77777777" w:rsidR="007F62FB" w:rsidRDefault="007F62FB" w:rsidP="00E764B8">
      <w:pPr>
        <w:tabs>
          <w:tab w:val="left" w:pos="8789"/>
        </w:tabs>
        <w:ind w:right="43"/>
        <w:rPr>
          <w:rFonts w:ascii="Comic Sans MS" w:hAnsi="Comic Sans MS"/>
          <w:color w:val="0000FF"/>
          <w:szCs w:val="28"/>
        </w:rPr>
      </w:pPr>
    </w:p>
    <w:p w14:paraId="5F2FC5B8" w14:textId="126924DF" w:rsidR="00EE46C4" w:rsidRPr="00E85238" w:rsidRDefault="00EE46C4" w:rsidP="00EE46C4">
      <w:pPr>
        <w:tabs>
          <w:tab w:val="left" w:pos="8789"/>
        </w:tabs>
        <w:ind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Mise en valeur de photomultiplicateurs.</w:t>
      </w:r>
    </w:p>
    <w:p w14:paraId="0EE02240" w14:textId="5F59EFB6" w:rsidR="00EE46C4" w:rsidRDefault="00EE46C4" w:rsidP="00EE46C4">
      <w:pPr>
        <w:tabs>
          <w:tab w:val="left" w:pos="8789"/>
        </w:tabs>
        <w:ind w:right="43"/>
        <w:rPr>
          <w:rFonts w:ascii="Comic Sans MS" w:hAnsi="Comic Sans MS"/>
          <w:color w:val="0000FF"/>
          <w:szCs w:val="28"/>
        </w:rPr>
      </w:pPr>
      <w:r>
        <w:rPr>
          <w:rFonts w:ascii="Comic Sans MS" w:hAnsi="Comic Sans MS"/>
          <w:color w:val="0000FF"/>
          <w:szCs w:val="28"/>
        </w:rPr>
        <w:t>À partir du projet de poster proposé par N. Arnaud, et discuté lors du dernier bureau, M.P. Gacoin a demandée à un graphiste professionnel de revoir la présentation. La nouvelle version convient à N. Arnaud</w:t>
      </w:r>
      <w:r w:rsidR="00266E6B">
        <w:rPr>
          <w:rFonts w:ascii="Comic Sans MS" w:hAnsi="Comic Sans MS"/>
          <w:color w:val="0000FF"/>
          <w:szCs w:val="28"/>
        </w:rPr>
        <w:t> ; elle</w:t>
      </w:r>
      <w:r>
        <w:rPr>
          <w:rFonts w:ascii="Comic Sans MS" w:hAnsi="Comic Sans MS"/>
          <w:color w:val="0000FF"/>
          <w:szCs w:val="28"/>
        </w:rPr>
        <w:t xml:space="preserve"> sera </w:t>
      </w:r>
      <w:r w:rsidR="00266E6B">
        <w:rPr>
          <w:rFonts w:ascii="Comic Sans MS" w:hAnsi="Comic Sans MS"/>
          <w:color w:val="0000FF"/>
          <w:szCs w:val="28"/>
        </w:rPr>
        <w:t>placée</w:t>
      </w:r>
      <w:r>
        <w:rPr>
          <w:rFonts w:ascii="Comic Sans MS" w:hAnsi="Comic Sans MS"/>
          <w:color w:val="0000FF"/>
          <w:szCs w:val="28"/>
        </w:rPr>
        <w:t xml:space="preserve"> au dessus de</w:t>
      </w:r>
      <w:r w:rsidR="009A66AB">
        <w:rPr>
          <w:rFonts w:ascii="Comic Sans MS" w:hAnsi="Comic Sans MS"/>
          <w:color w:val="0000FF"/>
          <w:szCs w:val="28"/>
        </w:rPr>
        <w:t xml:space="preserve"> la vitrine sécurisée</w:t>
      </w:r>
      <w:r>
        <w:rPr>
          <w:rFonts w:ascii="Comic Sans MS" w:hAnsi="Comic Sans MS"/>
          <w:color w:val="0000FF"/>
          <w:szCs w:val="28"/>
        </w:rPr>
        <w:t xml:space="preserve"> </w:t>
      </w:r>
      <w:r w:rsidR="00266E6B">
        <w:rPr>
          <w:rFonts w:ascii="Comic Sans MS" w:hAnsi="Comic Sans MS"/>
          <w:color w:val="0000FF"/>
          <w:szCs w:val="28"/>
        </w:rPr>
        <w:t>contenant les photomultiplicateurs qui seront exposés</w:t>
      </w:r>
      <w:r w:rsidR="009A66AB">
        <w:rPr>
          <w:rFonts w:ascii="Comic Sans MS" w:hAnsi="Comic Sans MS"/>
          <w:color w:val="0000FF"/>
          <w:szCs w:val="28"/>
        </w:rPr>
        <w:t>. Trouver ou acheter une vitrine sera la prochaine étape.</w:t>
      </w:r>
    </w:p>
    <w:p w14:paraId="478EB762" w14:textId="77777777" w:rsidR="00EE46C4" w:rsidRDefault="00EE46C4" w:rsidP="00E764B8">
      <w:pPr>
        <w:tabs>
          <w:tab w:val="left" w:pos="8789"/>
        </w:tabs>
        <w:ind w:right="43"/>
        <w:rPr>
          <w:rFonts w:ascii="Comic Sans MS" w:hAnsi="Comic Sans MS"/>
          <w:color w:val="0000FF"/>
          <w:szCs w:val="28"/>
        </w:rPr>
      </w:pPr>
    </w:p>
    <w:p w14:paraId="294AE53C" w14:textId="77777777" w:rsidR="00B552CB" w:rsidRDefault="00B552CB" w:rsidP="00E764B8">
      <w:pPr>
        <w:tabs>
          <w:tab w:val="left" w:pos="8789"/>
        </w:tabs>
        <w:ind w:right="43"/>
        <w:rPr>
          <w:rFonts w:ascii="Comic Sans MS" w:hAnsi="Comic Sans MS"/>
          <w:color w:val="0000FF"/>
          <w:szCs w:val="28"/>
        </w:rPr>
      </w:pPr>
    </w:p>
    <w:p w14:paraId="5E76BADB" w14:textId="6F601CD0" w:rsidR="00B92CBC" w:rsidRPr="001D7973" w:rsidRDefault="00B92CBC" w:rsidP="00B92CBC">
      <w:pPr>
        <w:ind w:right="992"/>
        <w:rPr>
          <w:rFonts w:ascii="Comic Sans MS" w:hAnsi="Comic Sans MS"/>
          <w:b/>
          <w:color w:val="0000FF"/>
          <w:sz w:val="28"/>
          <w:szCs w:val="28"/>
        </w:rPr>
      </w:pPr>
      <w:r>
        <w:rPr>
          <w:rFonts w:ascii="Comic Sans MS" w:hAnsi="Comic Sans MS"/>
          <w:b/>
          <w:color w:val="0000FF"/>
          <w:sz w:val="28"/>
          <w:szCs w:val="28"/>
        </w:rPr>
        <w:t>IV</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 xml:space="preserve">Activités à venir </w:t>
      </w:r>
      <w:r w:rsidRPr="00446738">
        <w:rPr>
          <w:rFonts w:ascii="Comic Sans MS" w:hAnsi="Comic Sans MS"/>
          <w:b/>
          <w:color w:val="0000FF"/>
          <w:sz w:val="28"/>
        </w:rPr>
        <w:t>.</w:t>
      </w:r>
    </w:p>
    <w:p w14:paraId="2610CA38" w14:textId="22D06D92" w:rsidR="005D682A" w:rsidRPr="0079221B" w:rsidRDefault="005D682A" w:rsidP="005D682A">
      <w:pPr>
        <w:tabs>
          <w:tab w:val="left" w:pos="8789"/>
        </w:tabs>
        <w:ind w:right="43"/>
        <w:rPr>
          <w:rFonts w:ascii="Comic Sans MS" w:hAnsi="Comic Sans MS"/>
          <w:b/>
          <w:color w:val="0000FF"/>
          <w:sz w:val="28"/>
          <w:szCs w:val="28"/>
        </w:rPr>
      </w:pPr>
      <w:r>
        <w:rPr>
          <w:rFonts w:ascii="Comic Sans MS" w:hAnsi="Comic Sans MS"/>
          <w:b/>
          <w:color w:val="0000FF"/>
          <w:sz w:val="28"/>
          <w:szCs w:val="28"/>
        </w:rPr>
        <w:t>Nuit des 2 infinis à l’Opéra</w:t>
      </w:r>
      <w:r w:rsidR="00EF4016">
        <w:rPr>
          <w:rFonts w:ascii="Comic Sans MS" w:hAnsi="Comic Sans MS"/>
          <w:b/>
          <w:color w:val="0000FF"/>
          <w:sz w:val="28"/>
          <w:szCs w:val="28"/>
        </w:rPr>
        <w:t xml:space="preserve"> de Massy le mardi 9 octobre</w:t>
      </w:r>
      <w:r w:rsidRPr="0079221B">
        <w:rPr>
          <w:rFonts w:ascii="Comic Sans MS" w:hAnsi="Comic Sans MS"/>
          <w:b/>
          <w:color w:val="0000FF"/>
          <w:sz w:val="28"/>
          <w:szCs w:val="28"/>
        </w:rPr>
        <w:t>.</w:t>
      </w:r>
    </w:p>
    <w:p w14:paraId="6D2A9FF5" w14:textId="77777777" w:rsidR="005D682A" w:rsidRPr="005A53A5" w:rsidRDefault="005D682A" w:rsidP="005D682A">
      <w:pPr>
        <w:tabs>
          <w:tab w:val="left" w:pos="8789"/>
        </w:tabs>
        <w:ind w:right="43"/>
        <w:rPr>
          <w:rFonts w:ascii="Comic Sans MS" w:hAnsi="Comic Sans MS"/>
          <w:b/>
          <w:color w:val="0000FF"/>
          <w:sz w:val="16"/>
          <w:szCs w:val="16"/>
        </w:rPr>
      </w:pPr>
    </w:p>
    <w:p w14:paraId="0BEB58AD" w14:textId="7026A8DC" w:rsidR="00B92CBC" w:rsidRDefault="005D682A" w:rsidP="005D682A">
      <w:pPr>
        <w:tabs>
          <w:tab w:val="left" w:pos="8789"/>
        </w:tabs>
        <w:ind w:right="43"/>
        <w:rPr>
          <w:rFonts w:ascii="Comic Sans MS" w:hAnsi="Comic Sans MS"/>
          <w:color w:val="0000FF"/>
          <w:szCs w:val="28"/>
        </w:rPr>
      </w:pPr>
      <w:r>
        <w:rPr>
          <w:rFonts w:ascii="Comic Sans MS" w:hAnsi="Comic Sans MS"/>
          <w:color w:val="0000FF"/>
          <w:szCs w:val="28"/>
        </w:rPr>
        <w:t xml:space="preserve">Un camion du LAL transportera le matériel Lundi 8 octobre. Pour Sciences ACO il chargera </w:t>
      </w:r>
      <w:r w:rsidR="005A53A5">
        <w:rPr>
          <w:rFonts w:ascii="Comic Sans MS" w:hAnsi="Comic Sans MS"/>
          <w:color w:val="0000FF"/>
          <w:szCs w:val="28"/>
        </w:rPr>
        <w:t xml:space="preserve">à 14h </w:t>
      </w:r>
      <w:r>
        <w:rPr>
          <w:rFonts w:ascii="Comic Sans MS" w:hAnsi="Comic Sans MS"/>
          <w:color w:val="0000FF"/>
          <w:szCs w:val="28"/>
        </w:rPr>
        <w:t>la Petite Ronde des Électrons et le montage de décharge sous</w:t>
      </w:r>
      <w:r w:rsidR="005A53A5">
        <w:rPr>
          <w:rFonts w:ascii="Comic Sans MS" w:hAnsi="Comic Sans MS"/>
          <w:color w:val="0000FF"/>
          <w:szCs w:val="28"/>
        </w:rPr>
        <w:t xml:space="preserve"> vide, ainsi qu’une tente prêtée</w:t>
      </w:r>
      <w:r>
        <w:rPr>
          <w:rFonts w:ascii="Comic Sans MS" w:hAnsi="Comic Sans MS"/>
          <w:color w:val="0000FF"/>
          <w:szCs w:val="28"/>
        </w:rPr>
        <w:t xml:space="preserve"> par SOLEIL</w:t>
      </w:r>
      <w:r w:rsidR="005A53A5">
        <w:rPr>
          <w:rFonts w:ascii="Comic Sans MS" w:hAnsi="Comic Sans MS"/>
          <w:color w:val="0000FF"/>
          <w:szCs w:val="28"/>
        </w:rPr>
        <w:t xml:space="preserve"> et des brochures du  « Sentier découverte d’ACO » (P. Dhez)</w:t>
      </w:r>
      <w:r>
        <w:rPr>
          <w:rFonts w:ascii="Comic Sans MS" w:hAnsi="Comic Sans MS"/>
          <w:color w:val="0000FF"/>
          <w:szCs w:val="28"/>
        </w:rPr>
        <w:t>.</w:t>
      </w:r>
    </w:p>
    <w:p w14:paraId="1628FB7B" w14:textId="77777777" w:rsidR="005A53A5" w:rsidRPr="005A53A5" w:rsidRDefault="005A53A5" w:rsidP="005D682A">
      <w:pPr>
        <w:tabs>
          <w:tab w:val="left" w:pos="8789"/>
        </w:tabs>
        <w:ind w:right="43"/>
        <w:rPr>
          <w:rFonts w:ascii="Comic Sans MS" w:hAnsi="Comic Sans MS"/>
          <w:color w:val="0000FF"/>
          <w:sz w:val="16"/>
          <w:szCs w:val="16"/>
        </w:rPr>
      </w:pPr>
    </w:p>
    <w:p w14:paraId="244257E1" w14:textId="1C70B37F" w:rsidR="005A53A5" w:rsidRDefault="005A53A5" w:rsidP="005D682A">
      <w:pPr>
        <w:tabs>
          <w:tab w:val="left" w:pos="8789"/>
        </w:tabs>
        <w:ind w:right="43"/>
        <w:rPr>
          <w:rFonts w:ascii="Comic Sans MS" w:hAnsi="Comic Sans MS"/>
          <w:color w:val="0000FF"/>
          <w:szCs w:val="28"/>
        </w:rPr>
      </w:pPr>
      <w:r>
        <w:rPr>
          <w:rFonts w:ascii="Comic Sans MS" w:hAnsi="Comic Sans MS"/>
          <w:color w:val="0000FF"/>
          <w:szCs w:val="28"/>
        </w:rPr>
        <w:t>L’installation du matériel se fera mardi à partir de 14h (N. Arnaud, P. Dhez, Y. Ducros, G. </w:t>
      </w:r>
      <w:r>
        <w:rPr>
          <w:rFonts w:ascii="Comic Sans MS" w:hAnsi="Comic Sans MS"/>
          <w:color w:val="0000FF"/>
        </w:rPr>
        <w:t>Szklarz</w:t>
      </w:r>
      <w:r>
        <w:rPr>
          <w:rFonts w:ascii="Comic Sans MS" w:hAnsi="Comic Sans MS"/>
          <w:color w:val="0000FF"/>
          <w:szCs w:val="28"/>
        </w:rPr>
        <w:t>).</w:t>
      </w:r>
    </w:p>
    <w:p w14:paraId="3D446564" w14:textId="77777777" w:rsidR="005A53A5" w:rsidRPr="005A53A5" w:rsidRDefault="005A53A5" w:rsidP="005D682A">
      <w:pPr>
        <w:tabs>
          <w:tab w:val="left" w:pos="8789"/>
        </w:tabs>
        <w:ind w:right="43"/>
        <w:rPr>
          <w:rFonts w:ascii="Comic Sans MS" w:hAnsi="Comic Sans MS"/>
          <w:color w:val="0000FF"/>
          <w:sz w:val="16"/>
          <w:szCs w:val="16"/>
        </w:rPr>
      </w:pPr>
    </w:p>
    <w:p w14:paraId="05F82A05" w14:textId="713A99AE" w:rsidR="005A53A5" w:rsidRDefault="005A53A5" w:rsidP="005D682A">
      <w:pPr>
        <w:tabs>
          <w:tab w:val="left" w:pos="8789"/>
        </w:tabs>
        <w:ind w:right="43"/>
        <w:rPr>
          <w:rFonts w:ascii="Comic Sans MS" w:hAnsi="Comic Sans MS"/>
          <w:color w:val="0000FF"/>
          <w:szCs w:val="28"/>
        </w:rPr>
      </w:pPr>
      <w:r>
        <w:rPr>
          <w:rFonts w:ascii="Comic Sans MS" w:hAnsi="Comic Sans MS"/>
          <w:color w:val="0000FF"/>
          <w:szCs w:val="28"/>
        </w:rPr>
        <w:t>Le démontage doit impérativement être prévu le soir même avec chargement du matériel dans le camion (M.P. Gacoin)</w:t>
      </w:r>
    </w:p>
    <w:p w14:paraId="03F280A7" w14:textId="77777777" w:rsidR="005A53A5" w:rsidRDefault="005A53A5" w:rsidP="00B92CBC">
      <w:pPr>
        <w:tabs>
          <w:tab w:val="left" w:pos="8789"/>
        </w:tabs>
        <w:ind w:right="43"/>
        <w:rPr>
          <w:rFonts w:ascii="Comic Sans MS" w:hAnsi="Comic Sans MS"/>
          <w:b/>
          <w:color w:val="0000FF"/>
          <w:sz w:val="28"/>
          <w:szCs w:val="28"/>
        </w:rPr>
      </w:pPr>
    </w:p>
    <w:p w14:paraId="260A8936" w14:textId="7F2C2D47" w:rsidR="0079221B" w:rsidRPr="0079221B" w:rsidRDefault="0079221B" w:rsidP="00B92CBC">
      <w:pPr>
        <w:tabs>
          <w:tab w:val="left" w:pos="8789"/>
        </w:tabs>
        <w:ind w:right="43"/>
        <w:rPr>
          <w:rFonts w:ascii="Comic Sans MS" w:hAnsi="Comic Sans MS"/>
          <w:b/>
          <w:color w:val="0000FF"/>
          <w:sz w:val="28"/>
          <w:szCs w:val="28"/>
        </w:rPr>
      </w:pPr>
      <w:r w:rsidRPr="0079221B">
        <w:rPr>
          <w:rFonts w:ascii="Comic Sans MS" w:hAnsi="Comic Sans MS"/>
          <w:b/>
          <w:color w:val="0000FF"/>
          <w:sz w:val="28"/>
          <w:szCs w:val="28"/>
        </w:rPr>
        <w:t>Fête de la Science.</w:t>
      </w:r>
    </w:p>
    <w:p w14:paraId="69298759" w14:textId="77777777" w:rsidR="00B24A3E" w:rsidRPr="00B24A3E" w:rsidRDefault="00B24A3E" w:rsidP="00B92CBC">
      <w:pPr>
        <w:tabs>
          <w:tab w:val="left" w:pos="8789"/>
        </w:tabs>
        <w:ind w:right="43"/>
        <w:rPr>
          <w:rFonts w:ascii="Comic Sans MS" w:hAnsi="Comic Sans MS"/>
          <w:b/>
          <w:color w:val="0000FF"/>
          <w:sz w:val="16"/>
          <w:szCs w:val="16"/>
        </w:rPr>
      </w:pPr>
    </w:p>
    <w:p w14:paraId="793A3F24" w14:textId="5E05924F" w:rsidR="00B24A3E" w:rsidRDefault="00B24A3E" w:rsidP="00B92CBC">
      <w:pPr>
        <w:tabs>
          <w:tab w:val="left" w:pos="8789"/>
        </w:tabs>
        <w:ind w:right="43"/>
        <w:rPr>
          <w:rFonts w:ascii="Comic Sans MS" w:hAnsi="Comic Sans MS"/>
          <w:color w:val="0000FF"/>
          <w:szCs w:val="28"/>
        </w:rPr>
      </w:pPr>
      <w:r w:rsidRPr="00B24A3E">
        <w:rPr>
          <w:rFonts w:ascii="Comic Sans MS" w:hAnsi="Comic Sans MS"/>
          <w:color w:val="0000FF"/>
          <w:szCs w:val="28"/>
        </w:rPr>
        <w:t>Une soirée inaugurale est organisée</w:t>
      </w:r>
      <w:r>
        <w:rPr>
          <w:rFonts w:ascii="Comic Sans MS" w:hAnsi="Comic Sans MS"/>
          <w:color w:val="0000FF"/>
          <w:szCs w:val="28"/>
        </w:rPr>
        <w:t xml:space="preserve"> par le Conseil Régional à la salle « La Scène » à Limours de</w:t>
      </w:r>
      <w:r w:rsidR="00042FED">
        <w:rPr>
          <w:rFonts w:ascii="Comic Sans MS" w:hAnsi="Comic Sans MS"/>
          <w:color w:val="0000FF"/>
          <w:szCs w:val="28"/>
        </w:rPr>
        <w:t xml:space="preserve"> 16h30 à 20h30. P. Dhez re</w:t>
      </w:r>
      <w:r>
        <w:rPr>
          <w:rFonts w:ascii="Comic Sans MS" w:hAnsi="Comic Sans MS"/>
          <w:color w:val="0000FF"/>
          <w:szCs w:val="28"/>
        </w:rPr>
        <w:t>transmet</w:t>
      </w:r>
      <w:r w:rsidR="00042FED">
        <w:rPr>
          <w:rFonts w:ascii="Comic Sans MS" w:hAnsi="Comic Sans MS"/>
          <w:color w:val="0000FF"/>
          <w:szCs w:val="28"/>
        </w:rPr>
        <w:t>t</w:t>
      </w:r>
      <w:r>
        <w:rPr>
          <w:rFonts w:ascii="Comic Sans MS" w:hAnsi="Comic Sans MS"/>
          <w:color w:val="0000FF"/>
          <w:szCs w:val="28"/>
        </w:rPr>
        <w:t>ra l’invitation aux membres du bureau par courrier électronique.</w:t>
      </w:r>
    </w:p>
    <w:p w14:paraId="01E4D030" w14:textId="77777777" w:rsidR="00B24A3E" w:rsidRPr="005A53A5" w:rsidRDefault="00B24A3E" w:rsidP="00B92CBC">
      <w:pPr>
        <w:tabs>
          <w:tab w:val="left" w:pos="8789"/>
        </w:tabs>
        <w:ind w:right="43"/>
        <w:rPr>
          <w:rFonts w:ascii="Comic Sans MS" w:hAnsi="Comic Sans MS"/>
          <w:color w:val="0000FF"/>
          <w:sz w:val="16"/>
          <w:szCs w:val="16"/>
        </w:rPr>
      </w:pPr>
    </w:p>
    <w:p w14:paraId="5EB594A6" w14:textId="46C1B0CD" w:rsidR="00B92CBC" w:rsidRPr="00E85238" w:rsidRDefault="00B92CBC" w:rsidP="00B92CBC">
      <w:pPr>
        <w:tabs>
          <w:tab w:val="left" w:pos="8789"/>
        </w:tabs>
        <w:ind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12 octobre</w:t>
      </w:r>
      <w:r w:rsidR="0079221B">
        <w:rPr>
          <w:rFonts w:ascii="Comic Sans MS" w:hAnsi="Comic Sans MS"/>
          <w:b/>
          <w:color w:val="0000FF"/>
          <w:szCs w:val="28"/>
        </w:rPr>
        <w:t xml:space="preserve"> pour les scolaires :</w:t>
      </w:r>
    </w:p>
    <w:p w14:paraId="3DE6432A" w14:textId="1DF7B39C" w:rsidR="0079221B" w:rsidRDefault="0079221B" w:rsidP="0079221B">
      <w:pPr>
        <w:ind w:left="709" w:right="992" w:hanging="709"/>
        <w:rPr>
          <w:rFonts w:ascii="Comic Sans MS" w:hAnsi="Comic Sans MS" w:cs="Helvetica"/>
          <w:color w:val="0000FF"/>
        </w:rPr>
      </w:pPr>
      <w:r>
        <w:rPr>
          <w:rFonts w:ascii="Comic Sans MS" w:hAnsi="Comic Sans MS" w:cs="Helvetica"/>
          <w:color w:val="0000FF"/>
        </w:rPr>
        <w:tab/>
        <w:t xml:space="preserve">à 1Oh,  S. Jullian, Y. Ducros, N. Delerue. </w:t>
      </w:r>
    </w:p>
    <w:p w14:paraId="5A0179F2" w14:textId="77777777" w:rsidR="0079221B" w:rsidRDefault="0079221B" w:rsidP="0079221B">
      <w:pPr>
        <w:ind w:left="709" w:right="992" w:hanging="709"/>
        <w:rPr>
          <w:rFonts w:ascii="Comic Sans MS" w:hAnsi="Comic Sans MS" w:cs="Helvetica"/>
          <w:color w:val="0000FF"/>
        </w:rPr>
      </w:pPr>
      <w:r>
        <w:rPr>
          <w:rFonts w:ascii="Comic Sans MS" w:hAnsi="Comic Sans MS" w:cs="Helvetica"/>
          <w:color w:val="0000FF"/>
        </w:rPr>
        <w:tab/>
        <w:t xml:space="preserve">A 15h30, </w:t>
      </w:r>
      <w:r w:rsidRPr="004C5C18">
        <w:rPr>
          <w:rFonts w:ascii="Comic Sans MS" w:hAnsi="Comic Sans MS" w:cs="Helvetica"/>
          <w:color w:val="0000FF"/>
        </w:rPr>
        <w:t>R</w:t>
      </w:r>
      <w:r>
        <w:rPr>
          <w:rFonts w:ascii="Comic Sans MS" w:hAnsi="Comic Sans MS" w:cs="Helvetica"/>
          <w:color w:val="0000FF"/>
        </w:rPr>
        <w:t>. Jolivot</w:t>
      </w:r>
      <w:r w:rsidRPr="004C5C18">
        <w:rPr>
          <w:rFonts w:ascii="Comic Sans MS" w:hAnsi="Comic Sans MS" w:cs="Helvetica"/>
          <w:color w:val="0000FF"/>
        </w:rPr>
        <w:t>, Y</w:t>
      </w:r>
      <w:r>
        <w:rPr>
          <w:rFonts w:ascii="Comic Sans MS" w:hAnsi="Comic Sans MS" w:cs="Helvetica"/>
          <w:color w:val="0000FF"/>
        </w:rPr>
        <w:t>. Ducros, E. Dartyge.</w:t>
      </w:r>
    </w:p>
    <w:p w14:paraId="1516E754" w14:textId="2AB542C8" w:rsidR="0079221B" w:rsidRPr="0079221B" w:rsidRDefault="0079221B" w:rsidP="0079221B">
      <w:pPr>
        <w:ind w:left="709" w:right="992" w:hanging="709"/>
        <w:rPr>
          <w:rFonts w:ascii="Comic Sans MS" w:hAnsi="Comic Sans MS" w:cs="Helvetica"/>
          <w:b/>
          <w:color w:val="0000FF"/>
        </w:rPr>
      </w:pPr>
      <w:r w:rsidRPr="0079221B">
        <w:rPr>
          <w:rFonts w:ascii="Comic Sans MS" w:hAnsi="Comic Sans MS"/>
          <w:b/>
          <w:color w:val="0000FF"/>
          <w:szCs w:val="28"/>
        </w:rPr>
        <w:t>- Dimanche 14 octobre ouverture au public 10-18h :</w:t>
      </w:r>
    </w:p>
    <w:p w14:paraId="4FD4D2E4" w14:textId="6907BEA4" w:rsidR="0079221B" w:rsidRDefault="0079221B" w:rsidP="0079221B">
      <w:pPr>
        <w:ind w:left="709" w:right="992" w:hanging="709"/>
        <w:rPr>
          <w:rFonts w:ascii="Comic Sans MS" w:hAnsi="Comic Sans MS" w:cs="Helvetica"/>
          <w:color w:val="0000FF"/>
        </w:rPr>
      </w:pPr>
      <w:r>
        <w:rPr>
          <w:rFonts w:ascii="Comic Sans MS" w:hAnsi="Comic Sans MS" w:cs="Helvetica"/>
          <w:color w:val="0000FF"/>
        </w:rPr>
        <w:tab/>
        <w:t xml:space="preserve">A. Damany, P. Dhez, Y. Ducros + l’après midi P. Brunet et </w:t>
      </w:r>
      <w:r>
        <w:rPr>
          <w:rFonts w:ascii="Comic Sans MS" w:hAnsi="Comic Sans MS"/>
          <w:color w:val="0000FF"/>
          <w:szCs w:val="28"/>
        </w:rPr>
        <w:t>G. </w:t>
      </w:r>
      <w:r>
        <w:rPr>
          <w:rFonts w:ascii="Comic Sans MS" w:hAnsi="Comic Sans MS"/>
          <w:color w:val="0000FF"/>
        </w:rPr>
        <w:t>Szklarz</w:t>
      </w:r>
      <w:r w:rsidR="00B24A3E">
        <w:rPr>
          <w:rFonts w:ascii="Comic Sans MS" w:hAnsi="Comic Sans MS"/>
          <w:color w:val="0000FF"/>
        </w:rPr>
        <w:t>.</w:t>
      </w:r>
    </w:p>
    <w:p w14:paraId="32AB49A6" w14:textId="77777777" w:rsidR="0079221B" w:rsidRPr="005A53A5" w:rsidRDefault="0079221B" w:rsidP="0079221B">
      <w:pPr>
        <w:ind w:left="709" w:right="992" w:hanging="709"/>
        <w:rPr>
          <w:rFonts w:ascii="Comic Sans MS" w:hAnsi="Comic Sans MS" w:cs="Helvetica"/>
          <w:color w:val="0000FF"/>
          <w:sz w:val="16"/>
          <w:szCs w:val="16"/>
        </w:rPr>
      </w:pPr>
    </w:p>
    <w:p w14:paraId="18CC8AA9" w14:textId="5AADC297" w:rsidR="00B24A3E" w:rsidRPr="00DB4459" w:rsidRDefault="00A80305" w:rsidP="00B24A3E">
      <w:pPr>
        <w:suppressAutoHyphens w:val="0"/>
        <w:autoSpaceDE w:val="0"/>
        <w:autoSpaceDN w:val="0"/>
        <w:adjustRightInd w:val="0"/>
        <w:rPr>
          <w:rFonts w:ascii="Comic Sans MS" w:hAnsi="Comic Sans MS" w:cs="Helvetica"/>
          <w:color w:val="0000FF"/>
        </w:rPr>
      </w:pPr>
      <w:r w:rsidRPr="00DB4459">
        <w:rPr>
          <w:rFonts w:ascii="Comic Sans MS" w:hAnsi="Comic Sans MS" w:cs="Helvetica"/>
          <w:color w:val="0000FF"/>
        </w:rPr>
        <w:t xml:space="preserve">A. Arnaud signale une erreur à la page 10-12 du </w:t>
      </w:r>
      <w:r w:rsidR="00B24A3E" w:rsidRPr="00DB4459">
        <w:rPr>
          <w:rFonts w:ascii="Comic Sans MS" w:hAnsi="Comic Sans MS" w:cs="Helvetica"/>
          <w:color w:val="0000FF"/>
        </w:rPr>
        <w:t>programme de la Fête de la Science en Essonne</w:t>
      </w:r>
      <w:r w:rsidRPr="00DB4459">
        <w:rPr>
          <w:rFonts w:ascii="Comic Sans MS" w:hAnsi="Comic Sans MS" w:cs="Helvetica"/>
          <w:color w:val="0000FF"/>
        </w:rPr>
        <w:t>,</w:t>
      </w:r>
      <w:r w:rsidR="00B24A3E" w:rsidRPr="00DB4459">
        <w:rPr>
          <w:rFonts w:ascii="Comic Sans MS" w:hAnsi="Comic Sans MS" w:cs="Helvetica"/>
          <w:color w:val="0000FF"/>
        </w:rPr>
        <w:t xml:space="preserve"> déposé dans toutes les boîtes du département :</w:t>
      </w:r>
    </w:p>
    <w:p w14:paraId="11DA90F5" w14:textId="77777777" w:rsidR="00B24A3E" w:rsidRPr="00DB4459" w:rsidRDefault="00B24A3E" w:rsidP="00A80305">
      <w:pPr>
        <w:suppressAutoHyphens w:val="0"/>
        <w:autoSpaceDE w:val="0"/>
        <w:autoSpaceDN w:val="0"/>
        <w:adjustRightInd w:val="0"/>
        <w:ind w:left="567" w:right="1461"/>
        <w:rPr>
          <w:rFonts w:ascii="Comic Sans MS" w:hAnsi="Comic Sans MS" w:cs="Helvetica"/>
          <w:i/>
          <w:color w:val="0000FF"/>
          <w:sz w:val="20"/>
          <w:szCs w:val="20"/>
        </w:rPr>
      </w:pPr>
      <w:r w:rsidRPr="00DB4459">
        <w:rPr>
          <w:rFonts w:ascii="Comic Sans MS" w:hAnsi="Comic Sans MS" w:cs="Helvetica"/>
          <w:i/>
          <w:color w:val="0000FF"/>
          <w:sz w:val="20"/>
          <w:szCs w:val="20"/>
        </w:rPr>
        <w:t>La chasse aux particules : sous la forme d’une chasse au trésor animée par Sciences ACO, découvrez la vingtaine d’accélérateurs de particules construits ou en construction dans la vallée de Chevreuse. À partir de 10 ans</w:t>
      </w:r>
    </w:p>
    <w:p w14:paraId="22DC50CE" w14:textId="570F0BEC" w:rsidR="00B24A3E" w:rsidRPr="00DB4459" w:rsidRDefault="00B24A3E" w:rsidP="00A80305">
      <w:pPr>
        <w:suppressAutoHyphens w:val="0"/>
        <w:autoSpaceDE w:val="0"/>
        <w:autoSpaceDN w:val="0"/>
        <w:adjustRightInd w:val="0"/>
        <w:ind w:left="567" w:right="1461"/>
        <w:rPr>
          <w:rFonts w:ascii="Comic Sans MS" w:hAnsi="Comic Sans MS" w:cs="Helvetica"/>
          <w:i/>
          <w:color w:val="0000FF"/>
          <w:sz w:val="20"/>
          <w:szCs w:val="20"/>
        </w:rPr>
      </w:pPr>
      <w:r w:rsidRPr="00DB4459">
        <w:rPr>
          <w:rFonts w:ascii="Comic Sans MS" w:hAnsi="Comic Sans MS" w:cs="Helvetica"/>
          <w:i/>
          <w:color w:val="0000FF"/>
          <w:sz w:val="20"/>
          <w:szCs w:val="20"/>
        </w:rPr>
        <w:t>&gt; 14 octobre 14h-18h (RV à Sciences ACO, bât. 200)</w:t>
      </w:r>
    </w:p>
    <w:p w14:paraId="77493A3E" w14:textId="62496B89" w:rsidR="00A80305" w:rsidRPr="00A80305" w:rsidRDefault="00987083" w:rsidP="00A80305">
      <w:pPr>
        <w:ind w:left="709" w:right="992" w:hanging="709"/>
        <w:rPr>
          <w:rFonts w:ascii="Comic Sans MS" w:hAnsi="Comic Sans MS" w:cs="Helvetica"/>
          <w:color w:val="0000FF"/>
          <w:sz w:val="20"/>
          <w:szCs w:val="20"/>
        </w:rPr>
      </w:pPr>
      <w:hyperlink r:id="rId9" w:history="1">
        <w:r w:rsidR="00B24A3E" w:rsidRPr="00A80305">
          <w:rPr>
            <w:rFonts w:ascii="Helvetica" w:hAnsi="Helvetica" w:cs="Helvetica"/>
            <w:color w:val="003AA1"/>
            <w:sz w:val="20"/>
            <w:szCs w:val="20"/>
            <w:u w:val="single" w:color="003AA1"/>
          </w:rPr>
          <w:t>http://www.savoirs.essonne.fr/fileadmin/bds/MEDIA/Documents_a_telecharger/FDS/prog_FDS_2012.pdf</w:t>
        </w:r>
      </w:hyperlink>
    </w:p>
    <w:p w14:paraId="5A42C7CA" w14:textId="77777777" w:rsidR="00B552CB" w:rsidRPr="005A53A5" w:rsidRDefault="00B552CB" w:rsidP="00E764B8">
      <w:pPr>
        <w:tabs>
          <w:tab w:val="left" w:pos="8789"/>
        </w:tabs>
        <w:ind w:right="43"/>
        <w:rPr>
          <w:rFonts w:ascii="Comic Sans MS" w:hAnsi="Comic Sans MS"/>
          <w:color w:val="0000FF"/>
          <w:sz w:val="16"/>
          <w:szCs w:val="16"/>
        </w:rPr>
      </w:pPr>
    </w:p>
    <w:p w14:paraId="35AF609B" w14:textId="4C73D25F" w:rsidR="00A80305" w:rsidRDefault="00A80305" w:rsidP="00E764B8">
      <w:pPr>
        <w:tabs>
          <w:tab w:val="left" w:pos="8789"/>
        </w:tabs>
        <w:ind w:right="43"/>
        <w:rPr>
          <w:rFonts w:ascii="Comic Sans MS" w:hAnsi="Comic Sans MS"/>
          <w:color w:val="0000FF"/>
          <w:szCs w:val="28"/>
        </w:rPr>
      </w:pPr>
      <w:r>
        <w:rPr>
          <w:rFonts w:ascii="Comic Sans MS" w:hAnsi="Comic Sans MS"/>
          <w:color w:val="0000FF"/>
          <w:szCs w:val="28"/>
        </w:rPr>
        <w:t>Cette proposition avait été faite par N. Delerue, mais avait été abandonnée étant donné le peu d’enthousiasme des autres laboratoires du Campus. M.P. Gacoin verra avec N. Delerue si l’on peut « bricoler » quelque chose d’ici dimanche 14 octobre ou si on annule complétement l’opération.</w:t>
      </w:r>
    </w:p>
    <w:p w14:paraId="072E0C9F" w14:textId="77777777" w:rsidR="00A80305" w:rsidRDefault="00A80305" w:rsidP="00E764B8">
      <w:pPr>
        <w:tabs>
          <w:tab w:val="left" w:pos="8789"/>
        </w:tabs>
        <w:ind w:right="43"/>
        <w:rPr>
          <w:rFonts w:ascii="Comic Sans MS" w:hAnsi="Comic Sans MS"/>
          <w:color w:val="0000FF"/>
          <w:szCs w:val="28"/>
        </w:rPr>
      </w:pPr>
    </w:p>
    <w:p w14:paraId="15DB3CCE" w14:textId="77777777" w:rsidR="00AB5CB8" w:rsidRDefault="00AB5CB8" w:rsidP="00AB5CB8">
      <w:pPr>
        <w:rPr>
          <w:rFonts w:ascii="Comic Sans MS" w:hAnsi="Comic Sans MS"/>
          <w:color w:val="0000FF"/>
          <w:szCs w:val="28"/>
        </w:rPr>
      </w:pPr>
    </w:p>
    <w:p w14:paraId="172227CB" w14:textId="41020708" w:rsidR="00820325" w:rsidRPr="001D7973" w:rsidRDefault="00820325" w:rsidP="00820325">
      <w:pPr>
        <w:ind w:right="992"/>
        <w:rPr>
          <w:rFonts w:ascii="Comic Sans MS" w:hAnsi="Comic Sans MS"/>
          <w:b/>
          <w:color w:val="0000FF"/>
          <w:sz w:val="28"/>
          <w:szCs w:val="28"/>
        </w:rPr>
      </w:pPr>
      <w:r>
        <w:rPr>
          <w:rFonts w:ascii="Comic Sans MS" w:hAnsi="Comic Sans MS"/>
          <w:b/>
          <w:color w:val="0000FF"/>
          <w:sz w:val="28"/>
          <w:szCs w:val="28"/>
        </w:rPr>
        <w:t>V</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Question diverses</w:t>
      </w:r>
      <w:r w:rsidRPr="00446738">
        <w:rPr>
          <w:rFonts w:ascii="Comic Sans MS" w:hAnsi="Comic Sans MS"/>
          <w:b/>
          <w:color w:val="0000FF"/>
          <w:sz w:val="28"/>
        </w:rPr>
        <w:t>.</w:t>
      </w:r>
    </w:p>
    <w:p w14:paraId="5D6A968C" w14:textId="77777777" w:rsidR="00820325" w:rsidRPr="005A53A5" w:rsidRDefault="00820325" w:rsidP="00820325">
      <w:pPr>
        <w:tabs>
          <w:tab w:val="left" w:pos="8789"/>
        </w:tabs>
        <w:ind w:right="43"/>
        <w:rPr>
          <w:rFonts w:ascii="Comic Sans MS" w:hAnsi="Comic Sans MS"/>
          <w:b/>
          <w:color w:val="0000FF"/>
          <w:sz w:val="16"/>
          <w:szCs w:val="16"/>
        </w:rPr>
      </w:pPr>
    </w:p>
    <w:p w14:paraId="16B863A2" w14:textId="6781E6C3" w:rsidR="00AB5CB8" w:rsidRDefault="0065362C" w:rsidP="0065362C">
      <w:pPr>
        <w:ind w:left="426" w:hanging="426"/>
        <w:rPr>
          <w:rFonts w:ascii="Comic Sans MS" w:hAnsi="Comic Sans MS"/>
          <w:color w:val="0000FF"/>
          <w:szCs w:val="28"/>
        </w:rPr>
      </w:pPr>
      <w:r>
        <w:rPr>
          <w:rFonts w:ascii="Comic Sans MS" w:hAnsi="Comic Sans MS"/>
          <w:color w:val="0000FF"/>
          <w:szCs w:val="28"/>
        </w:rPr>
        <w:t>1°</w:t>
      </w:r>
      <w:r w:rsidR="00A0749F">
        <w:rPr>
          <w:rFonts w:ascii="Comic Sans MS" w:hAnsi="Comic Sans MS"/>
          <w:color w:val="0000FF"/>
          <w:szCs w:val="28"/>
        </w:rPr>
        <w:t>)</w:t>
      </w:r>
      <w:r>
        <w:rPr>
          <w:rFonts w:ascii="Comic Sans MS" w:hAnsi="Comic Sans MS"/>
          <w:color w:val="0000FF"/>
          <w:szCs w:val="28"/>
        </w:rPr>
        <w:t xml:space="preserve"> </w:t>
      </w:r>
      <w:r w:rsidR="00820325">
        <w:rPr>
          <w:rFonts w:ascii="Comic Sans MS" w:hAnsi="Comic Sans MS"/>
          <w:color w:val="0000FF"/>
          <w:szCs w:val="28"/>
        </w:rPr>
        <w:t>Une fuite d’eau rend inutilisable le WC proche de la salle P. Marin.</w:t>
      </w:r>
    </w:p>
    <w:p w14:paraId="3E4F9482" w14:textId="160FAA0A" w:rsidR="00820325" w:rsidRDefault="00B945F3" w:rsidP="0065362C">
      <w:pPr>
        <w:ind w:left="426" w:hanging="426"/>
        <w:rPr>
          <w:rFonts w:ascii="Comic Sans MS" w:hAnsi="Comic Sans MS"/>
          <w:color w:val="0000FF"/>
          <w:szCs w:val="28"/>
        </w:rPr>
      </w:pPr>
      <w:r>
        <w:rPr>
          <w:rFonts w:ascii="Comic Sans MS" w:hAnsi="Comic Sans MS"/>
          <w:color w:val="0000FF"/>
          <w:szCs w:val="28"/>
        </w:rPr>
        <w:t>A. Damany n’a pu</w:t>
      </w:r>
      <w:r w:rsidR="00820325">
        <w:rPr>
          <w:rFonts w:ascii="Comic Sans MS" w:hAnsi="Comic Sans MS"/>
          <w:color w:val="0000FF"/>
          <w:szCs w:val="28"/>
        </w:rPr>
        <w:t xml:space="preserve"> obtenir l’aide d’un plombier du LAL pour réparer, les locaux étant officiellement transférés à l’Université, bien qu’encore sous le contrôle de l’UDIL. La question de l’établissement d’une convention avec le LAL est de nouveau posée, pour nous aider en cas de petits travaux (plomberie, électricité, … ). M.P. Gacoin tentera de régler cette question. Étant donné la proximité de la Fête de la Sciences, A. Damany bricolera par lui même.</w:t>
      </w:r>
    </w:p>
    <w:p w14:paraId="03D14ACB" w14:textId="77777777" w:rsidR="00820325" w:rsidRDefault="00820325" w:rsidP="00820325">
      <w:pPr>
        <w:rPr>
          <w:rFonts w:ascii="Comic Sans MS" w:hAnsi="Comic Sans MS"/>
          <w:color w:val="0000FF"/>
          <w:szCs w:val="28"/>
        </w:rPr>
      </w:pPr>
    </w:p>
    <w:p w14:paraId="0F2EF46A" w14:textId="46F60746" w:rsidR="00820325" w:rsidRDefault="00A0749F" w:rsidP="0065362C">
      <w:pPr>
        <w:ind w:left="567" w:hanging="567"/>
        <w:rPr>
          <w:rFonts w:ascii="Comic Sans MS" w:hAnsi="Comic Sans MS"/>
          <w:color w:val="0000FF"/>
          <w:szCs w:val="28"/>
        </w:rPr>
      </w:pPr>
      <w:r>
        <w:rPr>
          <w:rFonts w:ascii="Comic Sans MS" w:hAnsi="Comic Sans MS"/>
          <w:color w:val="0000FF"/>
          <w:szCs w:val="28"/>
        </w:rPr>
        <w:t xml:space="preserve">2°) </w:t>
      </w:r>
      <w:r w:rsidR="00820325">
        <w:rPr>
          <w:rFonts w:ascii="Comic Sans MS" w:hAnsi="Comic Sans MS"/>
          <w:color w:val="0000FF"/>
          <w:szCs w:val="28"/>
        </w:rPr>
        <w:t>À la demande de plusieurs présents, M.P. Gacoin rappelle comment accéder au site web de sciences ACO pour y déposer des articles :</w:t>
      </w:r>
    </w:p>
    <w:p w14:paraId="34335C3B" w14:textId="2961B2AA" w:rsidR="00820325" w:rsidRDefault="0065362C" w:rsidP="0065362C">
      <w:pPr>
        <w:ind w:left="567" w:hanging="567"/>
        <w:rPr>
          <w:rFonts w:ascii="Comic Sans MS" w:hAnsi="Comic Sans MS"/>
          <w:color w:val="0000FF"/>
          <w:szCs w:val="28"/>
        </w:rPr>
      </w:pPr>
      <w:r>
        <w:rPr>
          <w:rFonts w:ascii="Comic Sans MS" w:hAnsi="Comic Sans MS"/>
          <w:color w:val="0000FF"/>
          <w:szCs w:val="28"/>
        </w:rPr>
        <w:tab/>
      </w:r>
      <w:r>
        <w:rPr>
          <w:rFonts w:ascii="Comic Sans MS" w:hAnsi="Comic Sans MS"/>
          <w:color w:val="0000FF"/>
          <w:szCs w:val="28"/>
        </w:rPr>
        <w:tab/>
      </w:r>
      <w:r>
        <w:rPr>
          <w:rFonts w:ascii="Comic Sans MS" w:hAnsi="Comic Sans MS"/>
          <w:color w:val="0000FF"/>
          <w:szCs w:val="28"/>
        </w:rPr>
        <w:tab/>
        <w:t>Se connecter au site en ajoutant /ecrire.</w:t>
      </w:r>
    </w:p>
    <w:p w14:paraId="48E94A2A" w14:textId="3D5BF779" w:rsidR="003D543C" w:rsidRDefault="003D543C" w:rsidP="0065362C">
      <w:pPr>
        <w:ind w:left="567" w:hanging="567"/>
        <w:rPr>
          <w:rFonts w:ascii="Comic Sans MS" w:hAnsi="Comic Sans MS"/>
          <w:color w:val="0000FF"/>
          <w:szCs w:val="28"/>
        </w:rPr>
      </w:pPr>
      <w:r>
        <w:rPr>
          <w:rFonts w:ascii="Comic Sans MS" w:hAnsi="Comic Sans MS"/>
          <w:color w:val="0000FF"/>
          <w:szCs w:val="28"/>
        </w:rPr>
        <w:t>Répondre aux questions en indiquant son nom et son mot de passe. En cas d’oubli du mot de passe, le redemander à M.P. Gacoin.</w:t>
      </w:r>
    </w:p>
    <w:p w14:paraId="7E9F7229" w14:textId="77777777" w:rsidR="0065362C" w:rsidRDefault="0065362C" w:rsidP="00820325">
      <w:pPr>
        <w:rPr>
          <w:rFonts w:ascii="Comic Sans MS" w:hAnsi="Comic Sans MS"/>
          <w:color w:val="0000FF"/>
          <w:szCs w:val="28"/>
        </w:rPr>
      </w:pPr>
    </w:p>
    <w:p w14:paraId="025947FA" w14:textId="1F39CB55" w:rsidR="0065362C" w:rsidRDefault="00F7383E" w:rsidP="00820325">
      <w:pPr>
        <w:rPr>
          <w:rFonts w:ascii="Comic Sans MS" w:hAnsi="Comic Sans MS"/>
          <w:color w:val="0000FF"/>
          <w:szCs w:val="28"/>
        </w:rPr>
      </w:pPr>
      <w:r>
        <w:rPr>
          <w:rFonts w:ascii="Comic Sans MS" w:hAnsi="Comic Sans MS"/>
          <w:color w:val="0000FF"/>
          <w:szCs w:val="28"/>
        </w:rPr>
        <w:t>3°) Retour de la chambre de Lorentz à ACO ?</w:t>
      </w:r>
    </w:p>
    <w:p w14:paraId="362AF765" w14:textId="4AA67654" w:rsidR="0065362C" w:rsidRDefault="00F7383E" w:rsidP="00644D75">
      <w:pPr>
        <w:ind w:left="426" w:hanging="426"/>
        <w:rPr>
          <w:rFonts w:ascii="Comic Sans MS" w:hAnsi="Comic Sans MS"/>
          <w:color w:val="0000FF"/>
          <w:szCs w:val="28"/>
        </w:rPr>
      </w:pPr>
      <w:r>
        <w:rPr>
          <w:rFonts w:ascii="Comic Sans MS" w:hAnsi="Comic Sans MS"/>
          <w:color w:val="0000FF"/>
          <w:szCs w:val="28"/>
        </w:rPr>
        <w:t xml:space="preserve">Depuis son enlèvement de la salle P. Marin, le montage est stationné à l’extérieur, ce qui offre des conditions de travail peu confortables pour l’équipe continuant sa mise au point. Une discussion montre qu’une partie des membres du bureau est clairement opposé à son retour </w:t>
      </w:r>
      <w:r w:rsidR="00644D75">
        <w:rPr>
          <w:rFonts w:ascii="Comic Sans MS" w:hAnsi="Comic Sans MS"/>
          <w:color w:val="0000FF"/>
          <w:szCs w:val="28"/>
        </w:rPr>
        <w:t>dans la salle, prétextant une gê</w:t>
      </w:r>
      <w:r>
        <w:rPr>
          <w:rFonts w:ascii="Comic Sans MS" w:hAnsi="Comic Sans MS"/>
          <w:color w:val="0000FF"/>
          <w:szCs w:val="28"/>
        </w:rPr>
        <w:t>ne pour les visites. En particulier elle bloque la projection du calorimètre sur le mur.</w:t>
      </w:r>
      <w:r w:rsidR="00644D75">
        <w:rPr>
          <w:rFonts w:ascii="Comic Sans MS" w:hAnsi="Comic Sans MS"/>
          <w:color w:val="0000FF"/>
          <w:szCs w:val="28"/>
        </w:rPr>
        <w:t xml:space="preserve"> Une autre partie pense que cette gêne est supportable, en regard du service rendu dans l »attente de son déplacement à l’Observatoire de Paris.</w:t>
      </w:r>
    </w:p>
    <w:p w14:paraId="58297CD2" w14:textId="20E07B5C" w:rsidR="00644D75" w:rsidRDefault="00644D75" w:rsidP="00644D75">
      <w:pPr>
        <w:ind w:left="426" w:hanging="426"/>
        <w:rPr>
          <w:rFonts w:ascii="Comic Sans MS" w:hAnsi="Comic Sans MS"/>
          <w:color w:val="0000FF"/>
          <w:szCs w:val="28"/>
        </w:rPr>
      </w:pPr>
      <w:r>
        <w:rPr>
          <w:rFonts w:ascii="Comic Sans MS" w:hAnsi="Comic Sans MS"/>
          <w:color w:val="0000FF"/>
          <w:szCs w:val="28"/>
        </w:rPr>
        <w:t>Cette question sera de nouveau discutée au prochain bureau.</w:t>
      </w:r>
    </w:p>
    <w:p w14:paraId="3AD30B8E" w14:textId="77777777" w:rsidR="00AB5CB8" w:rsidRDefault="00AB5CB8" w:rsidP="00AB5CB8">
      <w:pPr>
        <w:rPr>
          <w:rFonts w:ascii="Comic Sans MS" w:hAnsi="Comic Sans MS"/>
          <w:color w:val="0000FF"/>
          <w:szCs w:val="28"/>
        </w:rPr>
      </w:pPr>
    </w:p>
    <w:p w14:paraId="5EE94346" w14:textId="46BE1034" w:rsidR="00644D75" w:rsidRDefault="006B7C0A" w:rsidP="006B7C0A">
      <w:pPr>
        <w:ind w:left="567" w:hanging="567"/>
        <w:rPr>
          <w:rFonts w:ascii="Comic Sans MS" w:hAnsi="Comic Sans MS"/>
          <w:color w:val="0000FF"/>
          <w:szCs w:val="28"/>
        </w:rPr>
      </w:pPr>
      <w:r>
        <w:rPr>
          <w:rFonts w:ascii="Comic Sans MS" w:hAnsi="Comic Sans MS"/>
          <w:color w:val="0000FF"/>
          <w:szCs w:val="28"/>
        </w:rPr>
        <w:t>4°) Utilisation de la salle verte pour une exposition de matériels scientifiques sélectionnés par l’Université pour son futur musée.</w:t>
      </w:r>
    </w:p>
    <w:p w14:paraId="53F8A9D1" w14:textId="16009963" w:rsidR="006B7C0A" w:rsidRDefault="006B7C0A" w:rsidP="00A92815">
      <w:pPr>
        <w:ind w:left="426" w:hanging="426"/>
        <w:rPr>
          <w:rFonts w:ascii="Comic Sans MS" w:hAnsi="Comic Sans MS"/>
          <w:color w:val="0000FF"/>
          <w:szCs w:val="28"/>
        </w:rPr>
      </w:pPr>
      <w:r>
        <w:rPr>
          <w:rFonts w:ascii="Comic Sans MS" w:hAnsi="Comic Sans MS"/>
          <w:color w:val="0000FF"/>
          <w:szCs w:val="28"/>
        </w:rPr>
        <w:t>Cette question a déjà été abordée, sans prise de décision car certaines personnes craignent une occupation prolongée et que cette occupation soit défavorable au projet de déménagement de la salle d’injection du LAL. D’autre</w:t>
      </w:r>
      <w:r w:rsidR="00B644DD">
        <w:rPr>
          <w:rFonts w:ascii="Comic Sans MS" w:hAnsi="Comic Sans MS"/>
          <w:color w:val="0000FF"/>
          <w:szCs w:val="28"/>
        </w:rPr>
        <w:t>s</w:t>
      </w:r>
      <w:r>
        <w:rPr>
          <w:rFonts w:ascii="Comic Sans MS" w:hAnsi="Comic Sans MS"/>
          <w:color w:val="0000FF"/>
          <w:szCs w:val="28"/>
        </w:rPr>
        <w:t xml:space="preserve"> pensent qu’au contraire, le passage du public dans cette salle peut être une opportunité de présenter notre projet et donc augmente sa visibilité, donc les chances de trouver un financement.</w:t>
      </w:r>
    </w:p>
    <w:p w14:paraId="0A668981" w14:textId="6DB214F5" w:rsidR="00554CC6" w:rsidRDefault="00554CC6" w:rsidP="00A92815">
      <w:pPr>
        <w:ind w:left="426" w:hanging="426"/>
        <w:rPr>
          <w:rFonts w:ascii="Comic Sans MS" w:hAnsi="Comic Sans MS"/>
          <w:color w:val="0000FF"/>
          <w:szCs w:val="28"/>
        </w:rPr>
      </w:pPr>
      <w:r>
        <w:rPr>
          <w:rFonts w:ascii="Comic Sans MS" w:hAnsi="Comic Sans MS"/>
          <w:color w:val="0000FF"/>
          <w:szCs w:val="28"/>
        </w:rPr>
        <w:t xml:space="preserve">M.P. Gacoin rappelle que nous ne devons pas oublier que les salles sont temporairement mises à notre disposition par l’Université et que, mis à part la justification </w:t>
      </w:r>
      <w:r w:rsidR="00E570DC">
        <w:rPr>
          <w:rFonts w:ascii="Comic Sans MS" w:hAnsi="Comic Sans MS"/>
          <w:color w:val="0000FF"/>
          <w:szCs w:val="28"/>
        </w:rPr>
        <w:t>difficile de laisser cette salle inoccupée pendant encore une longue période,</w:t>
      </w:r>
      <w:r>
        <w:rPr>
          <w:rFonts w:ascii="Comic Sans MS" w:hAnsi="Comic Sans MS"/>
          <w:color w:val="0000FF"/>
          <w:szCs w:val="28"/>
        </w:rPr>
        <w:t xml:space="preserve"> nos contacts avec les responsables sont à considérer.</w:t>
      </w:r>
    </w:p>
    <w:p w14:paraId="05979497" w14:textId="1AB5DB6E" w:rsidR="006B7C0A" w:rsidRDefault="00B644DD" w:rsidP="00A92815">
      <w:pPr>
        <w:ind w:left="426" w:hanging="426"/>
        <w:rPr>
          <w:rFonts w:ascii="Comic Sans MS" w:hAnsi="Comic Sans MS"/>
          <w:color w:val="0000FF"/>
          <w:szCs w:val="28"/>
        </w:rPr>
      </w:pPr>
      <w:r>
        <w:rPr>
          <w:rFonts w:ascii="Comic Sans MS" w:hAnsi="Comic Sans MS"/>
          <w:color w:val="0000FF"/>
          <w:szCs w:val="28"/>
        </w:rPr>
        <w:t xml:space="preserve">En attente d’une décision, il semble nécessaire de mieux évaluer l’intérêt que représenterait pour Sciences ACO la présence d’une exposition temporaire dans la salle verte. En particulier les matériels exposés pourraient être complémentaires des nôtres. Pour avancer sur ce point, quelques membres du bureau </w:t>
      </w:r>
      <w:r w:rsidR="009F75BF">
        <w:rPr>
          <w:rFonts w:ascii="Comic Sans MS" w:hAnsi="Comic Sans MS"/>
          <w:color w:val="0000FF"/>
          <w:szCs w:val="28"/>
        </w:rPr>
        <w:t>(H. </w:t>
      </w:r>
      <w:r w:rsidR="00CC00D9">
        <w:rPr>
          <w:rFonts w:ascii="Comic Sans MS" w:hAnsi="Comic Sans MS"/>
          <w:color w:val="0000FF"/>
          <w:szCs w:val="28"/>
        </w:rPr>
        <w:t xml:space="preserve">Borie, P. Dhez, J. Jeanjean) </w:t>
      </w:r>
      <w:r>
        <w:rPr>
          <w:rFonts w:ascii="Comic Sans MS" w:hAnsi="Comic Sans MS"/>
          <w:color w:val="0000FF"/>
          <w:szCs w:val="28"/>
        </w:rPr>
        <w:t xml:space="preserve">visiteront les salles où sont stockés les matériels qui seraient </w:t>
      </w:r>
      <w:r w:rsidR="00B9447C">
        <w:rPr>
          <w:rFonts w:ascii="Comic Sans MS" w:hAnsi="Comic Sans MS"/>
          <w:color w:val="0000FF"/>
          <w:szCs w:val="28"/>
        </w:rPr>
        <w:t>éventuellement déplacés temporairement</w:t>
      </w:r>
      <w:r>
        <w:rPr>
          <w:rFonts w:ascii="Comic Sans MS" w:hAnsi="Comic Sans MS"/>
          <w:color w:val="0000FF"/>
          <w:szCs w:val="28"/>
        </w:rPr>
        <w:t xml:space="preserve"> dans la salle verte</w:t>
      </w:r>
    </w:p>
    <w:p w14:paraId="232C1A48" w14:textId="77777777" w:rsidR="006B7C0A" w:rsidRDefault="006B7C0A" w:rsidP="00AB5CB8">
      <w:pPr>
        <w:rPr>
          <w:rFonts w:ascii="Comic Sans MS" w:hAnsi="Comic Sans MS"/>
          <w:color w:val="0000FF"/>
          <w:szCs w:val="28"/>
        </w:rPr>
      </w:pPr>
    </w:p>
    <w:p w14:paraId="6DF90330" w14:textId="3F3EC910" w:rsidR="006B7C0A" w:rsidRDefault="00A92815" w:rsidP="00AB5CB8">
      <w:pPr>
        <w:rPr>
          <w:rFonts w:ascii="Comic Sans MS" w:hAnsi="Comic Sans MS"/>
          <w:color w:val="0000FF"/>
          <w:szCs w:val="28"/>
        </w:rPr>
      </w:pPr>
      <w:r>
        <w:rPr>
          <w:rFonts w:ascii="Comic Sans MS" w:hAnsi="Comic Sans MS"/>
          <w:color w:val="0000FF"/>
          <w:szCs w:val="28"/>
        </w:rPr>
        <w:t>5°) Dépôt de projets pour 2013.</w:t>
      </w:r>
    </w:p>
    <w:p w14:paraId="5A09749D" w14:textId="648A3D78" w:rsidR="00A92815" w:rsidRDefault="00A92815" w:rsidP="00F7464A">
      <w:pPr>
        <w:ind w:left="567" w:hanging="567"/>
        <w:rPr>
          <w:rFonts w:ascii="Comic Sans MS" w:hAnsi="Comic Sans MS"/>
          <w:color w:val="0000FF"/>
          <w:szCs w:val="28"/>
        </w:rPr>
      </w:pPr>
      <w:r>
        <w:rPr>
          <w:rFonts w:ascii="Comic Sans MS" w:hAnsi="Comic Sans MS"/>
          <w:color w:val="0000FF"/>
          <w:szCs w:val="28"/>
        </w:rPr>
        <w:t>Étant donné notre difficulté actuelle à trouver les financements complémentaires aux subventions du Conseil général, la question d’une pose est évoquée.</w:t>
      </w:r>
      <w:r w:rsidR="00F7464A">
        <w:rPr>
          <w:rFonts w:ascii="Comic Sans MS" w:hAnsi="Comic Sans MS"/>
          <w:color w:val="0000FF"/>
          <w:szCs w:val="28"/>
        </w:rPr>
        <w:t xml:space="preserve"> Elle rappelle que les compléments à la subvention des 20 k€ de cette année restent non résolus.</w:t>
      </w:r>
    </w:p>
    <w:p w14:paraId="37CB9AC1" w14:textId="7FF4A2F2" w:rsidR="00A92815" w:rsidRDefault="009C7037" w:rsidP="00F7464A">
      <w:pPr>
        <w:ind w:left="567" w:hanging="567"/>
        <w:rPr>
          <w:rFonts w:ascii="Comic Sans MS" w:hAnsi="Comic Sans MS"/>
          <w:color w:val="0000FF"/>
          <w:szCs w:val="28"/>
        </w:rPr>
      </w:pPr>
      <w:r>
        <w:rPr>
          <w:rFonts w:ascii="Comic Sans MS" w:hAnsi="Comic Sans MS"/>
          <w:color w:val="0000FF"/>
          <w:szCs w:val="28"/>
        </w:rPr>
        <w:t xml:space="preserve">Parmi les projets à prévoir, </w:t>
      </w:r>
      <w:r w:rsidR="00D36E92">
        <w:rPr>
          <w:rFonts w:ascii="Comic Sans MS" w:hAnsi="Comic Sans MS"/>
          <w:color w:val="0000FF"/>
          <w:szCs w:val="28"/>
        </w:rPr>
        <w:t>Y. Ducros suggère la réalisation d’un film historique sur ACO qui pourrait être employée systématiquement comme introduction pour l’accueil des groupes ou projeté en permanence durant les ouvertures au public. J. Haïsinskii pense qu’un tel film doit être réalisé par un véritable historien des sciences, comme cela a été fait à Frascati sur  Bruno Tou</w:t>
      </w:r>
      <w:r w:rsidR="001D7C02">
        <w:rPr>
          <w:rFonts w:ascii="Comic Sans MS" w:hAnsi="Comic Sans MS"/>
          <w:color w:val="0000FF"/>
          <w:szCs w:val="28"/>
        </w:rPr>
        <w:t>s</w:t>
      </w:r>
      <w:r w:rsidR="00D36E92">
        <w:rPr>
          <w:rFonts w:ascii="Comic Sans MS" w:hAnsi="Comic Sans MS"/>
          <w:color w:val="0000FF"/>
          <w:szCs w:val="28"/>
        </w:rPr>
        <w:t>chek.</w:t>
      </w:r>
      <w:r w:rsidR="001D7C02">
        <w:rPr>
          <w:rFonts w:ascii="Comic Sans MS" w:hAnsi="Comic Sans MS"/>
          <w:color w:val="0000FF"/>
          <w:szCs w:val="28"/>
        </w:rPr>
        <w:t xml:space="preserve"> La question du prix d’un tel scénario se pose évidemment et il demandera un ordre de grandeur à la réalisatrice du film de Frascati. À partir des différents films réalisés pour SOLEIL, M.P. Gacoin suggère de voir ce que pourrait faire Yves Pipaud avec qui elle a déjà travaillé.</w:t>
      </w:r>
    </w:p>
    <w:p w14:paraId="38466745" w14:textId="3DA7EC0A" w:rsidR="001D7C02" w:rsidRDefault="001D7C02" w:rsidP="00F7464A">
      <w:pPr>
        <w:ind w:left="567" w:hanging="567"/>
        <w:rPr>
          <w:rFonts w:ascii="Comic Sans MS" w:hAnsi="Comic Sans MS"/>
          <w:color w:val="0000FF"/>
          <w:szCs w:val="28"/>
        </w:rPr>
      </w:pPr>
      <w:r>
        <w:rPr>
          <w:rFonts w:ascii="Comic Sans MS" w:hAnsi="Comic Sans MS"/>
          <w:color w:val="0000FF"/>
          <w:szCs w:val="28"/>
        </w:rPr>
        <w:t>Ces questions seront évoquées de nouveau au cours des prochains bureaux.</w:t>
      </w:r>
    </w:p>
    <w:p w14:paraId="671C2442" w14:textId="77777777" w:rsidR="001D7C02" w:rsidRDefault="001D7C02" w:rsidP="00AB5CB8">
      <w:pPr>
        <w:rPr>
          <w:rFonts w:ascii="Comic Sans MS" w:hAnsi="Comic Sans MS"/>
          <w:color w:val="0000FF"/>
          <w:szCs w:val="28"/>
        </w:rPr>
      </w:pPr>
    </w:p>
    <w:p w14:paraId="24BBE059" w14:textId="77777777" w:rsidR="00644D75" w:rsidRPr="00946796" w:rsidRDefault="00644D75" w:rsidP="00AB5CB8">
      <w:pPr>
        <w:rPr>
          <w:rFonts w:ascii="Comic Sans MS" w:hAnsi="Comic Sans MS"/>
          <w:color w:val="0000FF"/>
          <w:szCs w:val="28"/>
        </w:rPr>
      </w:pPr>
    </w:p>
    <w:p w14:paraId="4D6F07EC" w14:textId="77777777" w:rsidR="00AB5CB8" w:rsidRDefault="00AB5CB8" w:rsidP="00AB5CB8">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r>
        <w:rPr>
          <w:rFonts w:ascii="Comic Sans MS" w:hAnsi="Comic Sans MS"/>
          <w:b/>
          <w:color w:val="0000FF"/>
          <w:sz w:val="32"/>
          <w:szCs w:val="28"/>
        </w:rPr>
        <w:t>P</w:t>
      </w:r>
      <w:r w:rsidRPr="0001254A">
        <w:rPr>
          <w:rFonts w:ascii="Comic Sans MS" w:hAnsi="Comic Sans MS"/>
          <w:b/>
          <w:color w:val="0000FF"/>
          <w:sz w:val="32"/>
          <w:szCs w:val="28"/>
        </w:rPr>
        <w:t xml:space="preserve">rochaine réunion du Bureau </w:t>
      </w:r>
      <w:r>
        <w:rPr>
          <w:rFonts w:ascii="Comic Sans MS" w:hAnsi="Comic Sans MS"/>
          <w:b/>
          <w:color w:val="0000FF"/>
          <w:sz w:val="32"/>
          <w:szCs w:val="28"/>
        </w:rPr>
        <w:t xml:space="preserve">prévue </w:t>
      </w:r>
    </w:p>
    <w:p w14:paraId="378FD18F" w14:textId="34745DCE" w:rsidR="00AB5CB8" w:rsidRDefault="00AB5CB8" w:rsidP="00AB5CB8">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r w:rsidRPr="0001254A">
        <w:rPr>
          <w:rFonts w:ascii="Comic Sans MS" w:hAnsi="Comic Sans MS"/>
          <w:b/>
          <w:color w:val="0000FF"/>
          <w:sz w:val="32"/>
          <w:szCs w:val="28"/>
        </w:rPr>
        <w:t>le</w:t>
      </w:r>
      <w:r>
        <w:rPr>
          <w:rFonts w:ascii="Comic Sans MS" w:hAnsi="Comic Sans MS"/>
          <w:b/>
          <w:color w:val="0000FF"/>
          <w:sz w:val="32"/>
          <w:szCs w:val="28"/>
        </w:rPr>
        <w:t xml:space="preserve"> Jeudi</w:t>
      </w:r>
      <w:r w:rsidRPr="0001254A">
        <w:rPr>
          <w:rFonts w:ascii="Comic Sans MS" w:hAnsi="Comic Sans MS"/>
          <w:b/>
          <w:color w:val="0000FF"/>
          <w:sz w:val="32"/>
          <w:szCs w:val="28"/>
        </w:rPr>
        <w:t xml:space="preserve"> </w:t>
      </w:r>
      <w:r w:rsidR="000104B4">
        <w:rPr>
          <w:rFonts w:ascii="Comic Sans MS" w:hAnsi="Comic Sans MS"/>
          <w:b/>
          <w:color w:val="0000FF"/>
          <w:sz w:val="32"/>
          <w:szCs w:val="28"/>
        </w:rPr>
        <w:t>15 novembre</w:t>
      </w:r>
      <w:r>
        <w:rPr>
          <w:rFonts w:ascii="Comic Sans MS" w:hAnsi="Comic Sans MS"/>
          <w:b/>
          <w:color w:val="0000FF"/>
          <w:sz w:val="32"/>
          <w:szCs w:val="28"/>
        </w:rPr>
        <w:t xml:space="preserve"> 2012 </w:t>
      </w:r>
    </w:p>
    <w:p w14:paraId="23673936" w14:textId="77777777" w:rsidR="00AB5CB8" w:rsidRDefault="00AB5CB8" w:rsidP="00AB5CB8">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r w:rsidRPr="0001254A">
        <w:rPr>
          <w:rFonts w:ascii="Comic Sans MS" w:hAnsi="Comic Sans MS"/>
          <w:b/>
          <w:color w:val="0000FF"/>
          <w:sz w:val="32"/>
          <w:szCs w:val="28"/>
        </w:rPr>
        <w:t>à 16 h</w:t>
      </w:r>
      <w:r>
        <w:rPr>
          <w:rFonts w:ascii="Comic Sans MS" w:hAnsi="Comic Sans MS"/>
          <w:b/>
          <w:color w:val="0000FF"/>
          <w:sz w:val="32"/>
          <w:szCs w:val="28"/>
        </w:rPr>
        <w:t xml:space="preserve"> en Salle 129</w:t>
      </w:r>
      <w:r w:rsidRPr="0001254A">
        <w:rPr>
          <w:rFonts w:ascii="Comic Sans MS" w:hAnsi="Comic Sans MS"/>
          <w:b/>
          <w:color w:val="0000FF"/>
          <w:sz w:val="32"/>
          <w:szCs w:val="28"/>
        </w:rPr>
        <w:t>.</w:t>
      </w:r>
    </w:p>
    <w:p w14:paraId="4A0A936D" w14:textId="77777777" w:rsidR="00AB5CB8" w:rsidRPr="00446738" w:rsidRDefault="00AB5CB8" w:rsidP="00AB5CB8">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p>
    <w:p w14:paraId="5081FEA9" w14:textId="77777777" w:rsidR="00E804D0" w:rsidRDefault="00E804D0"/>
    <w:sectPr w:rsidR="00E804D0" w:rsidSect="00845017">
      <w:pgSz w:w="11900" w:h="16840"/>
      <w:pgMar w:top="1440" w:right="1268"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FE4A8" w14:textId="77777777" w:rsidR="00D36E92" w:rsidRDefault="00D36E92" w:rsidP="0064779C">
      <w:r>
        <w:separator/>
      </w:r>
    </w:p>
  </w:endnote>
  <w:endnote w:type="continuationSeparator" w:id="0">
    <w:p w14:paraId="600F9D2F" w14:textId="77777777" w:rsidR="00D36E92" w:rsidRDefault="00D36E92" w:rsidP="006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37CFA" w14:textId="77777777" w:rsidR="00D36E92" w:rsidRDefault="00D36E92" w:rsidP="0064779C">
      <w:r>
        <w:separator/>
      </w:r>
    </w:p>
  </w:footnote>
  <w:footnote w:type="continuationSeparator" w:id="0">
    <w:p w14:paraId="3CB318C5" w14:textId="77777777" w:rsidR="00D36E92" w:rsidRDefault="00D36E92" w:rsidP="006477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14262A"/>
    <w:multiLevelType w:val="hybridMultilevel"/>
    <w:tmpl w:val="8AE4E806"/>
    <w:lvl w:ilvl="0" w:tplc="ED78A452">
      <w:start w:val="14"/>
      <w:numFmt w:val="bullet"/>
      <w:lvlText w:val="-"/>
      <w:lvlJc w:val="left"/>
      <w:pPr>
        <w:ind w:left="1069" w:hanging="360"/>
      </w:pPr>
      <w:rPr>
        <w:rFonts w:ascii="Comic Sans MS" w:eastAsia="Times New Roman" w:hAnsi="Comic Sans MS"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078D6E5C"/>
    <w:multiLevelType w:val="hybridMultilevel"/>
    <w:tmpl w:val="31469824"/>
    <w:lvl w:ilvl="0" w:tplc="7E585F44">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0A1865A0"/>
    <w:multiLevelType w:val="hybridMultilevel"/>
    <w:tmpl w:val="C1009024"/>
    <w:lvl w:ilvl="0" w:tplc="68BEDE14">
      <w:numFmt w:val="bullet"/>
      <w:lvlText w:val="-"/>
      <w:lvlJc w:val="left"/>
      <w:pPr>
        <w:ind w:left="720" w:hanging="360"/>
      </w:pPr>
      <w:rPr>
        <w:rFonts w:ascii="Comic Sans MS" w:eastAsia="Times" w:hAnsi="Comic Sans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B92831"/>
    <w:multiLevelType w:val="hybridMultilevel"/>
    <w:tmpl w:val="E8A813E2"/>
    <w:lvl w:ilvl="0" w:tplc="EA101C66">
      <w:start w:val="10"/>
      <w:numFmt w:val="bullet"/>
      <w:lvlText w:val="-"/>
      <w:lvlJc w:val="left"/>
      <w:pPr>
        <w:ind w:left="440" w:hanging="360"/>
      </w:pPr>
      <w:rPr>
        <w:rFonts w:ascii="Comic Sans MS" w:eastAsia="Times New Roman" w:hAnsi="Comic Sans MS" w:cs="Times New Roman"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7">
    <w:nsid w:val="11F630A9"/>
    <w:multiLevelType w:val="hybridMultilevel"/>
    <w:tmpl w:val="32706582"/>
    <w:lvl w:ilvl="0" w:tplc="71BA6118">
      <w:start w:val="1"/>
      <w:numFmt w:val="upperLetter"/>
      <w:lvlText w:val="%1."/>
      <w:lvlJc w:val="left"/>
      <w:pPr>
        <w:ind w:left="1222" w:hanging="36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8">
    <w:nsid w:val="14EA0685"/>
    <w:multiLevelType w:val="hybridMultilevel"/>
    <w:tmpl w:val="F170E074"/>
    <w:lvl w:ilvl="0" w:tplc="4FCE493E">
      <w:start w:val="13"/>
      <w:numFmt w:val="bullet"/>
      <w:lvlText w:val="-"/>
      <w:lvlJc w:val="left"/>
      <w:pPr>
        <w:tabs>
          <w:tab w:val="num" w:pos="644"/>
        </w:tabs>
        <w:ind w:left="644" w:hanging="360"/>
      </w:pPr>
      <w:rPr>
        <w:rFonts w:ascii="Comic Sans MS" w:eastAsia="Times New Roman" w:hAnsi="Comic Sans MS" w:hint="default"/>
      </w:rPr>
    </w:lvl>
    <w:lvl w:ilvl="1" w:tplc="00030409" w:tentative="1">
      <w:start w:val="1"/>
      <w:numFmt w:val="bullet"/>
      <w:lvlText w:val="o"/>
      <w:lvlJc w:val="left"/>
      <w:pPr>
        <w:tabs>
          <w:tab w:val="num" w:pos="1364"/>
        </w:tabs>
        <w:ind w:left="1364" w:hanging="360"/>
      </w:pPr>
      <w:rPr>
        <w:rFonts w:ascii="Courier New" w:hAnsi="Courier New" w:hint="default"/>
      </w:rPr>
    </w:lvl>
    <w:lvl w:ilvl="2" w:tplc="00050409" w:tentative="1">
      <w:start w:val="1"/>
      <w:numFmt w:val="bullet"/>
      <w:lvlText w:val=""/>
      <w:lvlJc w:val="left"/>
      <w:pPr>
        <w:tabs>
          <w:tab w:val="num" w:pos="2084"/>
        </w:tabs>
        <w:ind w:left="2084" w:hanging="360"/>
      </w:pPr>
      <w:rPr>
        <w:rFonts w:ascii="Wingdings" w:hAnsi="Wingdings" w:hint="default"/>
      </w:rPr>
    </w:lvl>
    <w:lvl w:ilvl="3" w:tplc="00010409" w:tentative="1">
      <w:start w:val="1"/>
      <w:numFmt w:val="bullet"/>
      <w:lvlText w:val=""/>
      <w:lvlJc w:val="left"/>
      <w:pPr>
        <w:tabs>
          <w:tab w:val="num" w:pos="2804"/>
        </w:tabs>
        <w:ind w:left="2804" w:hanging="360"/>
      </w:pPr>
      <w:rPr>
        <w:rFonts w:ascii="Symbol" w:hAnsi="Symbol" w:hint="default"/>
      </w:rPr>
    </w:lvl>
    <w:lvl w:ilvl="4" w:tplc="00030409" w:tentative="1">
      <w:start w:val="1"/>
      <w:numFmt w:val="bullet"/>
      <w:lvlText w:val="o"/>
      <w:lvlJc w:val="left"/>
      <w:pPr>
        <w:tabs>
          <w:tab w:val="num" w:pos="3524"/>
        </w:tabs>
        <w:ind w:left="3524" w:hanging="360"/>
      </w:pPr>
      <w:rPr>
        <w:rFonts w:ascii="Courier New" w:hAnsi="Courier New" w:hint="default"/>
      </w:rPr>
    </w:lvl>
    <w:lvl w:ilvl="5" w:tplc="00050409" w:tentative="1">
      <w:start w:val="1"/>
      <w:numFmt w:val="bullet"/>
      <w:lvlText w:val=""/>
      <w:lvlJc w:val="left"/>
      <w:pPr>
        <w:tabs>
          <w:tab w:val="num" w:pos="4244"/>
        </w:tabs>
        <w:ind w:left="4244" w:hanging="360"/>
      </w:pPr>
      <w:rPr>
        <w:rFonts w:ascii="Wingdings" w:hAnsi="Wingdings" w:hint="default"/>
      </w:rPr>
    </w:lvl>
    <w:lvl w:ilvl="6" w:tplc="00010409" w:tentative="1">
      <w:start w:val="1"/>
      <w:numFmt w:val="bullet"/>
      <w:lvlText w:val=""/>
      <w:lvlJc w:val="left"/>
      <w:pPr>
        <w:tabs>
          <w:tab w:val="num" w:pos="4964"/>
        </w:tabs>
        <w:ind w:left="4964" w:hanging="360"/>
      </w:pPr>
      <w:rPr>
        <w:rFonts w:ascii="Symbol" w:hAnsi="Symbol" w:hint="default"/>
      </w:rPr>
    </w:lvl>
    <w:lvl w:ilvl="7" w:tplc="00030409" w:tentative="1">
      <w:start w:val="1"/>
      <w:numFmt w:val="bullet"/>
      <w:lvlText w:val="o"/>
      <w:lvlJc w:val="left"/>
      <w:pPr>
        <w:tabs>
          <w:tab w:val="num" w:pos="5684"/>
        </w:tabs>
        <w:ind w:left="5684" w:hanging="360"/>
      </w:pPr>
      <w:rPr>
        <w:rFonts w:ascii="Courier New" w:hAnsi="Courier New" w:hint="default"/>
      </w:rPr>
    </w:lvl>
    <w:lvl w:ilvl="8" w:tplc="00050409" w:tentative="1">
      <w:start w:val="1"/>
      <w:numFmt w:val="bullet"/>
      <w:lvlText w:val=""/>
      <w:lvlJc w:val="left"/>
      <w:pPr>
        <w:tabs>
          <w:tab w:val="num" w:pos="6404"/>
        </w:tabs>
        <w:ind w:left="6404" w:hanging="360"/>
      </w:pPr>
      <w:rPr>
        <w:rFonts w:ascii="Wingdings" w:hAnsi="Wingdings" w:hint="default"/>
      </w:rPr>
    </w:lvl>
  </w:abstractNum>
  <w:abstractNum w:abstractNumId="9">
    <w:nsid w:val="24A74DD4"/>
    <w:multiLevelType w:val="hybridMultilevel"/>
    <w:tmpl w:val="DD7C78F8"/>
    <w:lvl w:ilvl="0" w:tplc="BB60C6FA">
      <w:start w:val="1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4D004C"/>
    <w:multiLevelType w:val="hybridMultilevel"/>
    <w:tmpl w:val="3B1048BE"/>
    <w:lvl w:ilvl="0" w:tplc="30C4394A">
      <w:start w:val="1"/>
      <w:numFmt w:val="upp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1">
    <w:nsid w:val="27550F97"/>
    <w:multiLevelType w:val="hybridMultilevel"/>
    <w:tmpl w:val="341EBC16"/>
    <w:lvl w:ilvl="0" w:tplc="C868B848">
      <w:start w:val="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BF3DF5"/>
    <w:multiLevelType w:val="hybridMultilevel"/>
    <w:tmpl w:val="EAB0DF90"/>
    <w:lvl w:ilvl="0" w:tplc="1E866464">
      <w:start w:val="5"/>
      <w:numFmt w:val="bullet"/>
      <w:lvlText w:val=""/>
      <w:lvlJc w:val="left"/>
      <w:pPr>
        <w:ind w:left="1271" w:hanging="360"/>
      </w:pPr>
      <w:rPr>
        <w:rFonts w:ascii="Symbol" w:eastAsia="Times New Roman" w:hAnsi="Symbol" w:cs="Times New Roman" w:hint="default"/>
      </w:rPr>
    </w:lvl>
    <w:lvl w:ilvl="1" w:tplc="040C0003">
      <w:start w:val="1"/>
      <w:numFmt w:val="bullet"/>
      <w:lvlText w:val="o"/>
      <w:lvlJc w:val="left"/>
      <w:pPr>
        <w:ind w:left="1991" w:hanging="360"/>
      </w:pPr>
      <w:rPr>
        <w:rFonts w:ascii="Courier New" w:hAnsi="Courier New" w:hint="default"/>
      </w:rPr>
    </w:lvl>
    <w:lvl w:ilvl="2" w:tplc="040C0005" w:tentative="1">
      <w:start w:val="1"/>
      <w:numFmt w:val="bullet"/>
      <w:lvlText w:val=""/>
      <w:lvlJc w:val="left"/>
      <w:pPr>
        <w:ind w:left="2711" w:hanging="360"/>
      </w:pPr>
      <w:rPr>
        <w:rFonts w:ascii="Wingdings" w:hAnsi="Wingdings" w:hint="default"/>
      </w:rPr>
    </w:lvl>
    <w:lvl w:ilvl="3" w:tplc="040C0001" w:tentative="1">
      <w:start w:val="1"/>
      <w:numFmt w:val="bullet"/>
      <w:lvlText w:val=""/>
      <w:lvlJc w:val="left"/>
      <w:pPr>
        <w:ind w:left="3431" w:hanging="360"/>
      </w:pPr>
      <w:rPr>
        <w:rFonts w:ascii="Symbol" w:hAnsi="Symbol" w:hint="default"/>
      </w:rPr>
    </w:lvl>
    <w:lvl w:ilvl="4" w:tplc="040C0003" w:tentative="1">
      <w:start w:val="1"/>
      <w:numFmt w:val="bullet"/>
      <w:lvlText w:val="o"/>
      <w:lvlJc w:val="left"/>
      <w:pPr>
        <w:ind w:left="4151" w:hanging="360"/>
      </w:pPr>
      <w:rPr>
        <w:rFonts w:ascii="Courier New" w:hAnsi="Courier New" w:hint="default"/>
      </w:rPr>
    </w:lvl>
    <w:lvl w:ilvl="5" w:tplc="040C0005" w:tentative="1">
      <w:start w:val="1"/>
      <w:numFmt w:val="bullet"/>
      <w:lvlText w:val=""/>
      <w:lvlJc w:val="left"/>
      <w:pPr>
        <w:ind w:left="4871" w:hanging="360"/>
      </w:pPr>
      <w:rPr>
        <w:rFonts w:ascii="Wingdings" w:hAnsi="Wingdings" w:hint="default"/>
      </w:rPr>
    </w:lvl>
    <w:lvl w:ilvl="6" w:tplc="040C0001" w:tentative="1">
      <w:start w:val="1"/>
      <w:numFmt w:val="bullet"/>
      <w:lvlText w:val=""/>
      <w:lvlJc w:val="left"/>
      <w:pPr>
        <w:ind w:left="5591" w:hanging="360"/>
      </w:pPr>
      <w:rPr>
        <w:rFonts w:ascii="Symbol" w:hAnsi="Symbol" w:hint="default"/>
      </w:rPr>
    </w:lvl>
    <w:lvl w:ilvl="7" w:tplc="040C0003" w:tentative="1">
      <w:start w:val="1"/>
      <w:numFmt w:val="bullet"/>
      <w:lvlText w:val="o"/>
      <w:lvlJc w:val="left"/>
      <w:pPr>
        <w:ind w:left="6311" w:hanging="360"/>
      </w:pPr>
      <w:rPr>
        <w:rFonts w:ascii="Courier New" w:hAnsi="Courier New" w:hint="default"/>
      </w:rPr>
    </w:lvl>
    <w:lvl w:ilvl="8" w:tplc="040C0005" w:tentative="1">
      <w:start w:val="1"/>
      <w:numFmt w:val="bullet"/>
      <w:lvlText w:val=""/>
      <w:lvlJc w:val="left"/>
      <w:pPr>
        <w:ind w:left="7031" w:hanging="360"/>
      </w:pPr>
      <w:rPr>
        <w:rFonts w:ascii="Wingdings" w:hAnsi="Wingdings" w:hint="default"/>
      </w:rPr>
    </w:lvl>
  </w:abstractNum>
  <w:abstractNum w:abstractNumId="13">
    <w:nsid w:val="393D089F"/>
    <w:multiLevelType w:val="hybridMultilevel"/>
    <w:tmpl w:val="02D87F24"/>
    <w:lvl w:ilvl="0" w:tplc="33F46180">
      <w:start w:val="4"/>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377D6B"/>
    <w:multiLevelType w:val="hybridMultilevel"/>
    <w:tmpl w:val="6B2E2194"/>
    <w:lvl w:ilvl="0" w:tplc="02327D18">
      <w:start w:val="8"/>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87068F"/>
    <w:multiLevelType w:val="hybridMultilevel"/>
    <w:tmpl w:val="248C73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CE5B0D"/>
    <w:multiLevelType w:val="hybridMultilevel"/>
    <w:tmpl w:val="78C6C9B0"/>
    <w:lvl w:ilvl="0" w:tplc="3350F26A">
      <w:start w:val="1"/>
      <w:numFmt w:val="lowerLetter"/>
      <w:lvlText w:val="%1."/>
      <w:lvlJc w:val="left"/>
      <w:pPr>
        <w:ind w:left="1582" w:hanging="360"/>
      </w:pPr>
      <w:rPr>
        <w:rFonts w:hint="default"/>
      </w:rPr>
    </w:lvl>
    <w:lvl w:ilvl="1" w:tplc="040C0019" w:tentative="1">
      <w:start w:val="1"/>
      <w:numFmt w:val="lowerLetter"/>
      <w:lvlText w:val="%2."/>
      <w:lvlJc w:val="left"/>
      <w:pPr>
        <w:ind w:left="2302" w:hanging="360"/>
      </w:pPr>
    </w:lvl>
    <w:lvl w:ilvl="2" w:tplc="040C001B" w:tentative="1">
      <w:start w:val="1"/>
      <w:numFmt w:val="lowerRoman"/>
      <w:lvlText w:val="%3."/>
      <w:lvlJc w:val="right"/>
      <w:pPr>
        <w:ind w:left="3022" w:hanging="180"/>
      </w:pPr>
    </w:lvl>
    <w:lvl w:ilvl="3" w:tplc="040C000F" w:tentative="1">
      <w:start w:val="1"/>
      <w:numFmt w:val="decimal"/>
      <w:lvlText w:val="%4."/>
      <w:lvlJc w:val="left"/>
      <w:pPr>
        <w:ind w:left="3742" w:hanging="360"/>
      </w:pPr>
    </w:lvl>
    <w:lvl w:ilvl="4" w:tplc="040C0019" w:tentative="1">
      <w:start w:val="1"/>
      <w:numFmt w:val="lowerLetter"/>
      <w:lvlText w:val="%5."/>
      <w:lvlJc w:val="left"/>
      <w:pPr>
        <w:ind w:left="4462" w:hanging="360"/>
      </w:pPr>
    </w:lvl>
    <w:lvl w:ilvl="5" w:tplc="040C001B" w:tentative="1">
      <w:start w:val="1"/>
      <w:numFmt w:val="lowerRoman"/>
      <w:lvlText w:val="%6."/>
      <w:lvlJc w:val="right"/>
      <w:pPr>
        <w:ind w:left="5182" w:hanging="180"/>
      </w:pPr>
    </w:lvl>
    <w:lvl w:ilvl="6" w:tplc="040C000F" w:tentative="1">
      <w:start w:val="1"/>
      <w:numFmt w:val="decimal"/>
      <w:lvlText w:val="%7."/>
      <w:lvlJc w:val="left"/>
      <w:pPr>
        <w:ind w:left="5902" w:hanging="360"/>
      </w:pPr>
    </w:lvl>
    <w:lvl w:ilvl="7" w:tplc="040C0019" w:tentative="1">
      <w:start w:val="1"/>
      <w:numFmt w:val="lowerLetter"/>
      <w:lvlText w:val="%8."/>
      <w:lvlJc w:val="left"/>
      <w:pPr>
        <w:ind w:left="6622" w:hanging="360"/>
      </w:pPr>
    </w:lvl>
    <w:lvl w:ilvl="8" w:tplc="040C001B" w:tentative="1">
      <w:start w:val="1"/>
      <w:numFmt w:val="lowerRoman"/>
      <w:lvlText w:val="%9."/>
      <w:lvlJc w:val="right"/>
      <w:pPr>
        <w:ind w:left="7342" w:hanging="180"/>
      </w:pPr>
    </w:lvl>
  </w:abstractNum>
  <w:abstractNum w:abstractNumId="17">
    <w:nsid w:val="45D1352B"/>
    <w:multiLevelType w:val="hybridMultilevel"/>
    <w:tmpl w:val="087CC4E6"/>
    <w:lvl w:ilvl="0" w:tplc="A4DCFE64">
      <w:start w:val="2"/>
      <w:numFmt w:val="bullet"/>
      <w:lvlText w:val="-"/>
      <w:lvlJc w:val="left"/>
      <w:pPr>
        <w:ind w:left="720" w:hanging="360"/>
      </w:pPr>
      <w:rPr>
        <w:rFonts w:ascii="Comic Sans MS" w:eastAsia="Times" w:hAnsi="Comic Sans MS" w:cs="Times New Roman" w:hint="default"/>
        <w:color w:val="00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307435"/>
    <w:multiLevelType w:val="hybridMultilevel"/>
    <w:tmpl w:val="1F42875E"/>
    <w:lvl w:ilvl="0" w:tplc="28744100">
      <w:start w:val="1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696B62"/>
    <w:multiLevelType w:val="hybridMultilevel"/>
    <w:tmpl w:val="3D1CC292"/>
    <w:lvl w:ilvl="0" w:tplc="8078F6DE">
      <w:start w:val="5"/>
      <w:numFmt w:val="bullet"/>
      <w:lvlText w:val="-"/>
      <w:lvlJc w:val="left"/>
      <w:pPr>
        <w:ind w:left="720" w:hanging="360"/>
      </w:pPr>
      <w:rPr>
        <w:rFonts w:ascii="Comic Sans MS" w:eastAsia="Times New Roman" w:hAnsi="Comic Sans MS" w:cs="Times New Roman"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8D1485"/>
    <w:multiLevelType w:val="hybridMultilevel"/>
    <w:tmpl w:val="CF88203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63226E5C"/>
    <w:multiLevelType w:val="hybridMultilevel"/>
    <w:tmpl w:val="F8267BCA"/>
    <w:lvl w:ilvl="0" w:tplc="0C0A1D3C">
      <w:numFmt w:val="bullet"/>
      <w:lvlText w:val="-"/>
      <w:lvlJc w:val="left"/>
      <w:pPr>
        <w:ind w:left="720" w:hanging="360"/>
      </w:pPr>
      <w:rPr>
        <w:rFonts w:ascii="Comic Sans MS" w:eastAsia="Times"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5A07DBA"/>
    <w:multiLevelType w:val="hybridMultilevel"/>
    <w:tmpl w:val="DB863338"/>
    <w:lvl w:ilvl="0" w:tplc="19F4E5D0">
      <w:numFmt w:val="bullet"/>
      <w:lvlText w:val="-"/>
      <w:lvlJc w:val="left"/>
      <w:pPr>
        <w:ind w:left="786" w:hanging="360"/>
      </w:pPr>
      <w:rPr>
        <w:rFonts w:ascii="Comic Sans MS" w:eastAsia="Times" w:hAnsi="Comic Sans MS"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3">
    <w:nsid w:val="6AF17AE8"/>
    <w:multiLevelType w:val="hybridMultilevel"/>
    <w:tmpl w:val="BFEE93FC"/>
    <w:lvl w:ilvl="0" w:tplc="481E3B1A">
      <w:start w:val="1"/>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6DFB7BA3"/>
    <w:multiLevelType w:val="hybridMultilevel"/>
    <w:tmpl w:val="FC12088A"/>
    <w:lvl w:ilvl="0" w:tplc="FD00A7C6">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DAF0771"/>
    <w:multiLevelType w:val="hybridMultilevel"/>
    <w:tmpl w:val="3D02068C"/>
    <w:lvl w:ilvl="0" w:tplc="EF205A6C">
      <w:start w:val="25"/>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6"/>
  </w:num>
  <w:num w:numId="4">
    <w:abstractNumId w:val="20"/>
  </w:num>
  <w:num w:numId="5">
    <w:abstractNumId w:val="23"/>
  </w:num>
  <w:num w:numId="6">
    <w:abstractNumId w:val="19"/>
  </w:num>
  <w:num w:numId="7">
    <w:abstractNumId w:val="12"/>
  </w:num>
  <w:num w:numId="8">
    <w:abstractNumId w:val="25"/>
  </w:num>
  <w:num w:numId="9">
    <w:abstractNumId w:val="15"/>
  </w:num>
  <w:num w:numId="10">
    <w:abstractNumId w:val="4"/>
  </w:num>
  <w:num w:numId="11">
    <w:abstractNumId w:val="10"/>
  </w:num>
  <w:num w:numId="12">
    <w:abstractNumId w:val="7"/>
  </w:num>
  <w:num w:numId="13">
    <w:abstractNumId w:val="16"/>
  </w:num>
  <w:num w:numId="14">
    <w:abstractNumId w:val="5"/>
  </w:num>
  <w:num w:numId="15">
    <w:abstractNumId w:val="9"/>
  </w:num>
  <w:num w:numId="16">
    <w:abstractNumId w:val="0"/>
  </w:num>
  <w:num w:numId="17">
    <w:abstractNumId w:val="1"/>
  </w:num>
  <w:num w:numId="18">
    <w:abstractNumId w:val="2"/>
  </w:num>
  <w:num w:numId="19">
    <w:abstractNumId w:val="18"/>
  </w:num>
  <w:num w:numId="20">
    <w:abstractNumId w:val="11"/>
  </w:num>
  <w:num w:numId="21">
    <w:abstractNumId w:val="14"/>
  </w:num>
  <w:num w:numId="22">
    <w:abstractNumId w:val="17"/>
  </w:num>
  <w:num w:numId="23">
    <w:abstractNumId w:val="22"/>
  </w:num>
  <w:num w:numId="24">
    <w:abstractNumId w:val="21"/>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attachedTemplate r:id="rId1"/>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D0"/>
    <w:rsid w:val="00000297"/>
    <w:rsid w:val="0000214E"/>
    <w:rsid w:val="000065C4"/>
    <w:rsid w:val="00006FE0"/>
    <w:rsid w:val="000104B4"/>
    <w:rsid w:val="000131B0"/>
    <w:rsid w:val="00024571"/>
    <w:rsid w:val="00032DB4"/>
    <w:rsid w:val="00037FBE"/>
    <w:rsid w:val="00040564"/>
    <w:rsid w:val="00041007"/>
    <w:rsid w:val="00042FED"/>
    <w:rsid w:val="00046FB7"/>
    <w:rsid w:val="00055BFF"/>
    <w:rsid w:val="00056143"/>
    <w:rsid w:val="00056432"/>
    <w:rsid w:val="0006755C"/>
    <w:rsid w:val="00073629"/>
    <w:rsid w:val="00074EFD"/>
    <w:rsid w:val="000750C6"/>
    <w:rsid w:val="00077706"/>
    <w:rsid w:val="00077DCA"/>
    <w:rsid w:val="0008063E"/>
    <w:rsid w:val="00086455"/>
    <w:rsid w:val="00090EBE"/>
    <w:rsid w:val="00093BFE"/>
    <w:rsid w:val="000A1A6D"/>
    <w:rsid w:val="000A6DCA"/>
    <w:rsid w:val="000B5BB8"/>
    <w:rsid w:val="000C2989"/>
    <w:rsid w:val="000D0C2C"/>
    <w:rsid w:val="000D5B2B"/>
    <w:rsid w:val="000D7158"/>
    <w:rsid w:val="00100F89"/>
    <w:rsid w:val="00120AC3"/>
    <w:rsid w:val="00126734"/>
    <w:rsid w:val="00137156"/>
    <w:rsid w:val="00141E64"/>
    <w:rsid w:val="001461B7"/>
    <w:rsid w:val="00171D8E"/>
    <w:rsid w:val="00172808"/>
    <w:rsid w:val="00172C18"/>
    <w:rsid w:val="00173F37"/>
    <w:rsid w:val="00180175"/>
    <w:rsid w:val="001811D1"/>
    <w:rsid w:val="00186A71"/>
    <w:rsid w:val="00186B9E"/>
    <w:rsid w:val="0019378C"/>
    <w:rsid w:val="00194C63"/>
    <w:rsid w:val="001955E8"/>
    <w:rsid w:val="00196E24"/>
    <w:rsid w:val="001A1992"/>
    <w:rsid w:val="001A3D01"/>
    <w:rsid w:val="001D4017"/>
    <w:rsid w:val="001D7C02"/>
    <w:rsid w:val="001E3E93"/>
    <w:rsid w:val="001E40ED"/>
    <w:rsid w:val="001E4C97"/>
    <w:rsid w:val="001F107B"/>
    <w:rsid w:val="00202C40"/>
    <w:rsid w:val="0020433D"/>
    <w:rsid w:val="00210399"/>
    <w:rsid w:val="0021069D"/>
    <w:rsid w:val="00214101"/>
    <w:rsid w:val="00215921"/>
    <w:rsid w:val="00227EAB"/>
    <w:rsid w:val="00231929"/>
    <w:rsid w:val="0023475E"/>
    <w:rsid w:val="00241BB9"/>
    <w:rsid w:val="002473BF"/>
    <w:rsid w:val="0025247B"/>
    <w:rsid w:val="00260B97"/>
    <w:rsid w:val="00261F97"/>
    <w:rsid w:val="0026262B"/>
    <w:rsid w:val="00266E6B"/>
    <w:rsid w:val="0027472E"/>
    <w:rsid w:val="002765DB"/>
    <w:rsid w:val="0027704C"/>
    <w:rsid w:val="00277C08"/>
    <w:rsid w:val="00280159"/>
    <w:rsid w:val="00287AA3"/>
    <w:rsid w:val="002920DB"/>
    <w:rsid w:val="00296B19"/>
    <w:rsid w:val="00296F1A"/>
    <w:rsid w:val="002A7104"/>
    <w:rsid w:val="002B2F02"/>
    <w:rsid w:val="002B55A3"/>
    <w:rsid w:val="002C6495"/>
    <w:rsid w:val="002C6987"/>
    <w:rsid w:val="002D075D"/>
    <w:rsid w:val="002D6B5B"/>
    <w:rsid w:val="002E5A15"/>
    <w:rsid w:val="002E7F3E"/>
    <w:rsid w:val="002F240B"/>
    <w:rsid w:val="002F4065"/>
    <w:rsid w:val="002F4EA8"/>
    <w:rsid w:val="002F569D"/>
    <w:rsid w:val="002F652A"/>
    <w:rsid w:val="00302041"/>
    <w:rsid w:val="00307338"/>
    <w:rsid w:val="00310885"/>
    <w:rsid w:val="00314C4F"/>
    <w:rsid w:val="00322D78"/>
    <w:rsid w:val="00325B9D"/>
    <w:rsid w:val="003267B6"/>
    <w:rsid w:val="00330C9E"/>
    <w:rsid w:val="00331754"/>
    <w:rsid w:val="00331BBA"/>
    <w:rsid w:val="00336637"/>
    <w:rsid w:val="003419F2"/>
    <w:rsid w:val="00350595"/>
    <w:rsid w:val="0035114C"/>
    <w:rsid w:val="0035130E"/>
    <w:rsid w:val="00351CE2"/>
    <w:rsid w:val="0035276D"/>
    <w:rsid w:val="00354CB4"/>
    <w:rsid w:val="00365726"/>
    <w:rsid w:val="003674E2"/>
    <w:rsid w:val="00367F6A"/>
    <w:rsid w:val="00373F15"/>
    <w:rsid w:val="003766B1"/>
    <w:rsid w:val="00387FB7"/>
    <w:rsid w:val="0039736A"/>
    <w:rsid w:val="003A68A8"/>
    <w:rsid w:val="003A6FD6"/>
    <w:rsid w:val="003C056A"/>
    <w:rsid w:val="003C3629"/>
    <w:rsid w:val="003C36A7"/>
    <w:rsid w:val="003D38BA"/>
    <w:rsid w:val="003D543C"/>
    <w:rsid w:val="003E1BDF"/>
    <w:rsid w:val="003E2F2D"/>
    <w:rsid w:val="003E5518"/>
    <w:rsid w:val="003E58EE"/>
    <w:rsid w:val="003F2A8C"/>
    <w:rsid w:val="003F3803"/>
    <w:rsid w:val="003F4059"/>
    <w:rsid w:val="00400FC4"/>
    <w:rsid w:val="004038D8"/>
    <w:rsid w:val="0040408C"/>
    <w:rsid w:val="00406ED6"/>
    <w:rsid w:val="00413803"/>
    <w:rsid w:val="004268AE"/>
    <w:rsid w:val="004328D0"/>
    <w:rsid w:val="0044244F"/>
    <w:rsid w:val="00456224"/>
    <w:rsid w:val="00457A62"/>
    <w:rsid w:val="004608B3"/>
    <w:rsid w:val="00470867"/>
    <w:rsid w:val="0047515C"/>
    <w:rsid w:val="00483F82"/>
    <w:rsid w:val="00487DDE"/>
    <w:rsid w:val="004945E8"/>
    <w:rsid w:val="004965C5"/>
    <w:rsid w:val="004A0AF3"/>
    <w:rsid w:val="004A11FD"/>
    <w:rsid w:val="004A6EF5"/>
    <w:rsid w:val="004A7821"/>
    <w:rsid w:val="004B0181"/>
    <w:rsid w:val="004B2931"/>
    <w:rsid w:val="004B6F94"/>
    <w:rsid w:val="004C1096"/>
    <w:rsid w:val="004C5C18"/>
    <w:rsid w:val="004C5D56"/>
    <w:rsid w:val="004F0154"/>
    <w:rsid w:val="004F2A12"/>
    <w:rsid w:val="004F77FF"/>
    <w:rsid w:val="0050338F"/>
    <w:rsid w:val="005038D0"/>
    <w:rsid w:val="00510017"/>
    <w:rsid w:val="005127E8"/>
    <w:rsid w:val="00515D00"/>
    <w:rsid w:val="0052226D"/>
    <w:rsid w:val="00523651"/>
    <w:rsid w:val="00526C9F"/>
    <w:rsid w:val="00527036"/>
    <w:rsid w:val="0053180A"/>
    <w:rsid w:val="00535B2A"/>
    <w:rsid w:val="005372D0"/>
    <w:rsid w:val="00543886"/>
    <w:rsid w:val="00546DE1"/>
    <w:rsid w:val="00553B17"/>
    <w:rsid w:val="00554CC6"/>
    <w:rsid w:val="0056172B"/>
    <w:rsid w:val="005633F1"/>
    <w:rsid w:val="00566950"/>
    <w:rsid w:val="00577A21"/>
    <w:rsid w:val="005801B0"/>
    <w:rsid w:val="005806DC"/>
    <w:rsid w:val="00580968"/>
    <w:rsid w:val="00580F48"/>
    <w:rsid w:val="00593487"/>
    <w:rsid w:val="00594B8F"/>
    <w:rsid w:val="005A53A5"/>
    <w:rsid w:val="005A71ED"/>
    <w:rsid w:val="005B32EC"/>
    <w:rsid w:val="005B4D8C"/>
    <w:rsid w:val="005B589F"/>
    <w:rsid w:val="005C6410"/>
    <w:rsid w:val="005D682A"/>
    <w:rsid w:val="005E4757"/>
    <w:rsid w:val="005F4A2B"/>
    <w:rsid w:val="00603AFE"/>
    <w:rsid w:val="00604CDD"/>
    <w:rsid w:val="00606E20"/>
    <w:rsid w:val="00611A40"/>
    <w:rsid w:val="006162C5"/>
    <w:rsid w:val="00620E8C"/>
    <w:rsid w:val="00623FB9"/>
    <w:rsid w:val="00630F6C"/>
    <w:rsid w:val="00633F48"/>
    <w:rsid w:val="00635FA6"/>
    <w:rsid w:val="00640778"/>
    <w:rsid w:val="0064320E"/>
    <w:rsid w:val="00644D75"/>
    <w:rsid w:val="0064779C"/>
    <w:rsid w:val="0065362C"/>
    <w:rsid w:val="00656517"/>
    <w:rsid w:val="00660A31"/>
    <w:rsid w:val="00664873"/>
    <w:rsid w:val="0066506C"/>
    <w:rsid w:val="0067465B"/>
    <w:rsid w:val="00680040"/>
    <w:rsid w:val="00684E0A"/>
    <w:rsid w:val="00686991"/>
    <w:rsid w:val="00687DA7"/>
    <w:rsid w:val="00691D61"/>
    <w:rsid w:val="00692F0C"/>
    <w:rsid w:val="006937DF"/>
    <w:rsid w:val="006A3D75"/>
    <w:rsid w:val="006B335A"/>
    <w:rsid w:val="006B39BB"/>
    <w:rsid w:val="006B6755"/>
    <w:rsid w:val="006B7C0A"/>
    <w:rsid w:val="006C2A39"/>
    <w:rsid w:val="006C48B2"/>
    <w:rsid w:val="006C64FE"/>
    <w:rsid w:val="006D1B8E"/>
    <w:rsid w:val="006D51E9"/>
    <w:rsid w:val="006E06CC"/>
    <w:rsid w:val="006E21DC"/>
    <w:rsid w:val="006E51E7"/>
    <w:rsid w:val="006E55A9"/>
    <w:rsid w:val="006E55CC"/>
    <w:rsid w:val="006F0028"/>
    <w:rsid w:val="006F1150"/>
    <w:rsid w:val="006F2882"/>
    <w:rsid w:val="006F6159"/>
    <w:rsid w:val="006F6F44"/>
    <w:rsid w:val="006F79BF"/>
    <w:rsid w:val="00704859"/>
    <w:rsid w:val="00704D15"/>
    <w:rsid w:val="0070751D"/>
    <w:rsid w:val="00707C7A"/>
    <w:rsid w:val="007122E7"/>
    <w:rsid w:val="00717BBF"/>
    <w:rsid w:val="00725F6B"/>
    <w:rsid w:val="00726013"/>
    <w:rsid w:val="007362D7"/>
    <w:rsid w:val="007402A9"/>
    <w:rsid w:val="00746499"/>
    <w:rsid w:val="00750B61"/>
    <w:rsid w:val="00751AF7"/>
    <w:rsid w:val="00756256"/>
    <w:rsid w:val="00757D6A"/>
    <w:rsid w:val="007623D9"/>
    <w:rsid w:val="007711BE"/>
    <w:rsid w:val="007777BD"/>
    <w:rsid w:val="00781BB7"/>
    <w:rsid w:val="00784022"/>
    <w:rsid w:val="00787098"/>
    <w:rsid w:val="00787AD0"/>
    <w:rsid w:val="0079061E"/>
    <w:rsid w:val="007918FF"/>
    <w:rsid w:val="0079221B"/>
    <w:rsid w:val="007925CB"/>
    <w:rsid w:val="007932E3"/>
    <w:rsid w:val="00797089"/>
    <w:rsid w:val="007A2917"/>
    <w:rsid w:val="007A3E13"/>
    <w:rsid w:val="007B0E08"/>
    <w:rsid w:val="007B169B"/>
    <w:rsid w:val="007B607F"/>
    <w:rsid w:val="007C3A80"/>
    <w:rsid w:val="007C5C3A"/>
    <w:rsid w:val="007D3F29"/>
    <w:rsid w:val="007E14AA"/>
    <w:rsid w:val="007E44B5"/>
    <w:rsid w:val="007E5A33"/>
    <w:rsid w:val="007E6E74"/>
    <w:rsid w:val="007F3235"/>
    <w:rsid w:val="007F62FB"/>
    <w:rsid w:val="007F73EC"/>
    <w:rsid w:val="00801605"/>
    <w:rsid w:val="008032E4"/>
    <w:rsid w:val="00804C4D"/>
    <w:rsid w:val="008119FF"/>
    <w:rsid w:val="00820325"/>
    <w:rsid w:val="0082204E"/>
    <w:rsid w:val="00826BA8"/>
    <w:rsid w:val="00827574"/>
    <w:rsid w:val="00827CF8"/>
    <w:rsid w:val="00830793"/>
    <w:rsid w:val="0083371C"/>
    <w:rsid w:val="00836394"/>
    <w:rsid w:val="0084074D"/>
    <w:rsid w:val="008418A7"/>
    <w:rsid w:val="00842A1A"/>
    <w:rsid w:val="00844479"/>
    <w:rsid w:val="00845017"/>
    <w:rsid w:val="00852CC8"/>
    <w:rsid w:val="00857FD5"/>
    <w:rsid w:val="008601BF"/>
    <w:rsid w:val="008602A7"/>
    <w:rsid w:val="0086142D"/>
    <w:rsid w:val="00861628"/>
    <w:rsid w:val="008631A5"/>
    <w:rsid w:val="0086437D"/>
    <w:rsid w:val="00866A83"/>
    <w:rsid w:val="008720D0"/>
    <w:rsid w:val="00872231"/>
    <w:rsid w:val="00875BEA"/>
    <w:rsid w:val="008769B5"/>
    <w:rsid w:val="0088006B"/>
    <w:rsid w:val="008979E5"/>
    <w:rsid w:val="008A46BA"/>
    <w:rsid w:val="008A539E"/>
    <w:rsid w:val="008A6D8B"/>
    <w:rsid w:val="008A732D"/>
    <w:rsid w:val="008B25FC"/>
    <w:rsid w:val="008B3F8D"/>
    <w:rsid w:val="008B5B2F"/>
    <w:rsid w:val="008B6096"/>
    <w:rsid w:val="008B6614"/>
    <w:rsid w:val="008C0868"/>
    <w:rsid w:val="008C101A"/>
    <w:rsid w:val="008C154D"/>
    <w:rsid w:val="008C4C6F"/>
    <w:rsid w:val="008C5EA6"/>
    <w:rsid w:val="008D0872"/>
    <w:rsid w:val="008D114F"/>
    <w:rsid w:val="008E0EF5"/>
    <w:rsid w:val="008E5FB1"/>
    <w:rsid w:val="008E7A2E"/>
    <w:rsid w:val="008F61A4"/>
    <w:rsid w:val="008F629C"/>
    <w:rsid w:val="00906496"/>
    <w:rsid w:val="00912199"/>
    <w:rsid w:val="00916168"/>
    <w:rsid w:val="0092010D"/>
    <w:rsid w:val="00933E59"/>
    <w:rsid w:val="009366E8"/>
    <w:rsid w:val="00936A6B"/>
    <w:rsid w:val="00941CBD"/>
    <w:rsid w:val="00945F4D"/>
    <w:rsid w:val="009505BA"/>
    <w:rsid w:val="00955E5C"/>
    <w:rsid w:val="00956651"/>
    <w:rsid w:val="00960731"/>
    <w:rsid w:val="00961EA5"/>
    <w:rsid w:val="009702AA"/>
    <w:rsid w:val="00972081"/>
    <w:rsid w:val="0097448A"/>
    <w:rsid w:val="00987083"/>
    <w:rsid w:val="00990DEF"/>
    <w:rsid w:val="00993F1A"/>
    <w:rsid w:val="00995240"/>
    <w:rsid w:val="009A29FE"/>
    <w:rsid w:val="009A42E1"/>
    <w:rsid w:val="009A5693"/>
    <w:rsid w:val="009A66AB"/>
    <w:rsid w:val="009B0121"/>
    <w:rsid w:val="009B3127"/>
    <w:rsid w:val="009B3E73"/>
    <w:rsid w:val="009C20D7"/>
    <w:rsid w:val="009C4085"/>
    <w:rsid w:val="009C7037"/>
    <w:rsid w:val="009D683A"/>
    <w:rsid w:val="009F36BC"/>
    <w:rsid w:val="009F6BAB"/>
    <w:rsid w:val="009F75BF"/>
    <w:rsid w:val="00A02CC1"/>
    <w:rsid w:val="00A03FFC"/>
    <w:rsid w:val="00A0749F"/>
    <w:rsid w:val="00A1526C"/>
    <w:rsid w:val="00A2364F"/>
    <w:rsid w:val="00A2495A"/>
    <w:rsid w:val="00A25B28"/>
    <w:rsid w:val="00A27736"/>
    <w:rsid w:val="00A30CBA"/>
    <w:rsid w:val="00A322E8"/>
    <w:rsid w:val="00A32951"/>
    <w:rsid w:val="00A32C6B"/>
    <w:rsid w:val="00A3766C"/>
    <w:rsid w:val="00A455F0"/>
    <w:rsid w:val="00A45BB4"/>
    <w:rsid w:val="00A4650C"/>
    <w:rsid w:val="00A54C79"/>
    <w:rsid w:val="00A56872"/>
    <w:rsid w:val="00A64C84"/>
    <w:rsid w:val="00A67FB9"/>
    <w:rsid w:val="00A80305"/>
    <w:rsid w:val="00A80CD1"/>
    <w:rsid w:val="00A81A83"/>
    <w:rsid w:val="00A82DE9"/>
    <w:rsid w:val="00A90DB8"/>
    <w:rsid w:val="00A91F29"/>
    <w:rsid w:val="00A92815"/>
    <w:rsid w:val="00A9320D"/>
    <w:rsid w:val="00A96CDB"/>
    <w:rsid w:val="00AA0A9C"/>
    <w:rsid w:val="00AA30B0"/>
    <w:rsid w:val="00AA386E"/>
    <w:rsid w:val="00AA55DC"/>
    <w:rsid w:val="00AB3082"/>
    <w:rsid w:val="00AB5CB8"/>
    <w:rsid w:val="00AB744E"/>
    <w:rsid w:val="00AB749E"/>
    <w:rsid w:val="00AC09D8"/>
    <w:rsid w:val="00AC24A1"/>
    <w:rsid w:val="00AC4841"/>
    <w:rsid w:val="00AC6BF4"/>
    <w:rsid w:val="00AD02C7"/>
    <w:rsid w:val="00AD0A72"/>
    <w:rsid w:val="00AD2E48"/>
    <w:rsid w:val="00AD6EB1"/>
    <w:rsid w:val="00AE28CB"/>
    <w:rsid w:val="00AE493A"/>
    <w:rsid w:val="00AE4ED5"/>
    <w:rsid w:val="00AE69C1"/>
    <w:rsid w:val="00AE7DA4"/>
    <w:rsid w:val="00AF48ED"/>
    <w:rsid w:val="00AF5219"/>
    <w:rsid w:val="00B0090F"/>
    <w:rsid w:val="00B0499C"/>
    <w:rsid w:val="00B04F95"/>
    <w:rsid w:val="00B05087"/>
    <w:rsid w:val="00B14D3E"/>
    <w:rsid w:val="00B24A3E"/>
    <w:rsid w:val="00B267C6"/>
    <w:rsid w:val="00B32680"/>
    <w:rsid w:val="00B402EE"/>
    <w:rsid w:val="00B40E54"/>
    <w:rsid w:val="00B42A1D"/>
    <w:rsid w:val="00B44401"/>
    <w:rsid w:val="00B47792"/>
    <w:rsid w:val="00B53C1D"/>
    <w:rsid w:val="00B54BFD"/>
    <w:rsid w:val="00B552CB"/>
    <w:rsid w:val="00B553E4"/>
    <w:rsid w:val="00B56812"/>
    <w:rsid w:val="00B6012D"/>
    <w:rsid w:val="00B61D01"/>
    <w:rsid w:val="00B61F68"/>
    <w:rsid w:val="00B62B8A"/>
    <w:rsid w:val="00B644DD"/>
    <w:rsid w:val="00B648EA"/>
    <w:rsid w:val="00B735B9"/>
    <w:rsid w:val="00B73DA9"/>
    <w:rsid w:val="00B74DEF"/>
    <w:rsid w:val="00B754A9"/>
    <w:rsid w:val="00B7694F"/>
    <w:rsid w:val="00B76A2D"/>
    <w:rsid w:val="00B77271"/>
    <w:rsid w:val="00B81065"/>
    <w:rsid w:val="00B90B19"/>
    <w:rsid w:val="00B9143F"/>
    <w:rsid w:val="00B92327"/>
    <w:rsid w:val="00B92CBC"/>
    <w:rsid w:val="00B9447C"/>
    <w:rsid w:val="00B945F3"/>
    <w:rsid w:val="00BA2A8F"/>
    <w:rsid w:val="00BA2D73"/>
    <w:rsid w:val="00BA5C1E"/>
    <w:rsid w:val="00BA7A87"/>
    <w:rsid w:val="00BB228B"/>
    <w:rsid w:val="00BB5E04"/>
    <w:rsid w:val="00BB669D"/>
    <w:rsid w:val="00BC0EFD"/>
    <w:rsid w:val="00BC532B"/>
    <w:rsid w:val="00BD14A7"/>
    <w:rsid w:val="00BD1FE7"/>
    <w:rsid w:val="00BE175B"/>
    <w:rsid w:val="00BE4A1C"/>
    <w:rsid w:val="00BE5382"/>
    <w:rsid w:val="00C004C7"/>
    <w:rsid w:val="00C01223"/>
    <w:rsid w:val="00C052C3"/>
    <w:rsid w:val="00C10894"/>
    <w:rsid w:val="00C13ADD"/>
    <w:rsid w:val="00C14333"/>
    <w:rsid w:val="00C14C5B"/>
    <w:rsid w:val="00C25EE8"/>
    <w:rsid w:val="00C271FB"/>
    <w:rsid w:val="00C35734"/>
    <w:rsid w:val="00C375C8"/>
    <w:rsid w:val="00C4227D"/>
    <w:rsid w:val="00C5067A"/>
    <w:rsid w:val="00C572D8"/>
    <w:rsid w:val="00C60857"/>
    <w:rsid w:val="00C60D09"/>
    <w:rsid w:val="00C60F5D"/>
    <w:rsid w:val="00C642A6"/>
    <w:rsid w:val="00C6495F"/>
    <w:rsid w:val="00C66C1A"/>
    <w:rsid w:val="00C674CB"/>
    <w:rsid w:val="00C722CA"/>
    <w:rsid w:val="00C80AEA"/>
    <w:rsid w:val="00C835A0"/>
    <w:rsid w:val="00C90BAC"/>
    <w:rsid w:val="00C92101"/>
    <w:rsid w:val="00C93EFA"/>
    <w:rsid w:val="00C95FB2"/>
    <w:rsid w:val="00CA7265"/>
    <w:rsid w:val="00CB4CD7"/>
    <w:rsid w:val="00CB758B"/>
    <w:rsid w:val="00CC00D9"/>
    <w:rsid w:val="00CC081F"/>
    <w:rsid w:val="00CC287C"/>
    <w:rsid w:val="00CC6DC4"/>
    <w:rsid w:val="00CC7837"/>
    <w:rsid w:val="00CC7FF0"/>
    <w:rsid w:val="00CD007E"/>
    <w:rsid w:val="00CD515D"/>
    <w:rsid w:val="00CD658D"/>
    <w:rsid w:val="00CD68A6"/>
    <w:rsid w:val="00CD6A3A"/>
    <w:rsid w:val="00CD6C6C"/>
    <w:rsid w:val="00CE109D"/>
    <w:rsid w:val="00CE5F7B"/>
    <w:rsid w:val="00CF4F79"/>
    <w:rsid w:val="00CF4FBF"/>
    <w:rsid w:val="00CF6EC3"/>
    <w:rsid w:val="00D11FDC"/>
    <w:rsid w:val="00D13353"/>
    <w:rsid w:val="00D17033"/>
    <w:rsid w:val="00D33914"/>
    <w:rsid w:val="00D36E92"/>
    <w:rsid w:val="00D4597D"/>
    <w:rsid w:val="00D52A93"/>
    <w:rsid w:val="00D53AE8"/>
    <w:rsid w:val="00D5483F"/>
    <w:rsid w:val="00D54C7D"/>
    <w:rsid w:val="00D55000"/>
    <w:rsid w:val="00D56812"/>
    <w:rsid w:val="00D57821"/>
    <w:rsid w:val="00D60EA9"/>
    <w:rsid w:val="00D62930"/>
    <w:rsid w:val="00D632D9"/>
    <w:rsid w:val="00D64C65"/>
    <w:rsid w:val="00D73CB6"/>
    <w:rsid w:val="00D759B2"/>
    <w:rsid w:val="00D76ABE"/>
    <w:rsid w:val="00D81720"/>
    <w:rsid w:val="00D85B0F"/>
    <w:rsid w:val="00D9212D"/>
    <w:rsid w:val="00DA06BB"/>
    <w:rsid w:val="00DA0854"/>
    <w:rsid w:val="00DA63D7"/>
    <w:rsid w:val="00DB4459"/>
    <w:rsid w:val="00DB6F77"/>
    <w:rsid w:val="00DC03D7"/>
    <w:rsid w:val="00DC1B2A"/>
    <w:rsid w:val="00DC2816"/>
    <w:rsid w:val="00DC3DFB"/>
    <w:rsid w:val="00DC4FD0"/>
    <w:rsid w:val="00DC5CAC"/>
    <w:rsid w:val="00DC70C1"/>
    <w:rsid w:val="00DE07C2"/>
    <w:rsid w:val="00DF12A7"/>
    <w:rsid w:val="00E04A01"/>
    <w:rsid w:val="00E05C8D"/>
    <w:rsid w:val="00E05F9D"/>
    <w:rsid w:val="00E067FD"/>
    <w:rsid w:val="00E17A97"/>
    <w:rsid w:val="00E2014D"/>
    <w:rsid w:val="00E21558"/>
    <w:rsid w:val="00E223C6"/>
    <w:rsid w:val="00E24FD2"/>
    <w:rsid w:val="00E317D1"/>
    <w:rsid w:val="00E33257"/>
    <w:rsid w:val="00E336FA"/>
    <w:rsid w:val="00E35D85"/>
    <w:rsid w:val="00E35E48"/>
    <w:rsid w:val="00E411F5"/>
    <w:rsid w:val="00E420B0"/>
    <w:rsid w:val="00E45871"/>
    <w:rsid w:val="00E47E5D"/>
    <w:rsid w:val="00E515F7"/>
    <w:rsid w:val="00E570DC"/>
    <w:rsid w:val="00E66482"/>
    <w:rsid w:val="00E727DE"/>
    <w:rsid w:val="00E73EEF"/>
    <w:rsid w:val="00E764B8"/>
    <w:rsid w:val="00E77952"/>
    <w:rsid w:val="00E804D0"/>
    <w:rsid w:val="00E84DF2"/>
    <w:rsid w:val="00E85238"/>
    <w:rsid w:val="00E85693"/>
    <w:rsid w:val="00E868A1"/>
    <w:rsid w:val="00E86913"/>
    <w:rsid w:val="00E926D2"/>
    <w:rsid w:val="00E941EE"/>
    <w:rsid w:val="00EA185D"/>
    <w:rsid w:val="00EA1E30"/>
    <w:rsid w:val="00EA4E59"/>
    <w:rsid w:val="00EA5AE8"/>
    <w:rsid w:val="00EB1FCF"/>
    <w:rsid w:val="00EB69F3"/>
    <w:rsid w:val="00EC1627"/>
    <w:rsid w:val="00EC2DFA"/>
    <w:rsid w:val="00ED0E00"/>
    <w:rsid w:val="00ED4D9C"/>
    <w:rsid w:val="00ED6F3B"/>
    <w:rsid w:val="00ED7017"/>
    <w:rsid w:val="00EE0AF4"/>
    <w:rsid w:val="00EE1C9A"/>
    <w:rsid w:val="00EE31FA"/>
    <w:rsid w:val="00EE46C4"/>
    <w:rsid w:val="00EE7C7F"/>
    <w:rsid w:val="00EF4016"/>
    <w:rsid w:val="00F01229"/>
    <w:rsid w:val="00F045A2"/>
    <w:rsid w:val="00F05E47"/>
    <w:rsid w:val="00F05F1A"/>
    <w:rsid w:val="00F130D2"/>
    <w:rsid w:val="00F15728"/>
    <w:rsid w:val="00F17D03"/>
    <w:rsid w:val="00F27F10"/>
    <w:rsid w:val="00F32EC0"/>
    <w:rsid w:val="00F36160"/>
    <w:rsid w:val="00F36F43"/>
    <w:rsid w:val="00F42DD6"/>
    <w:rsid w:val="00F473EE"/>
    <w:rsid w:val="00F52B62"/>
    <w:rsid w:val="00F646F3"/>
    <w:rsid w:val="00F657A2"/>
    <w:rsid w:val="00F7383E"/>
    <w:rsid w:val="00F7464A"/>
    <w:rsid w:val="00F75686"/>
    <w:rsid w:val="00F779A2"/>
    <w:rsid w:val="00F809B1"/>
    <w:rsid w:val="00F82E56"/>
    <w:rsid w:val="00F96829"/>
    <w:rsid w:val="00F96C14"/>
    <w:rsid w:val="00FA0CFC"/>
    <w:rsid w:val="00FA256E"/>
    <w:rsid w:val="00FA2C1C"/>
    <w:rsid w:val="00FA3E5D"/>
    <w:rsid w:val="00FB49EB"/>
    <w:rsid w:val="00FB6B10"/>
    <w:rsid w:val="00FB7213"/>
    <w:rsid w:val="00FC586A"/>
    <w:rsid w:val="00FC6439"/>
    <w:rsid w:val="00FC6B4C"/>
    <w:rsid w:val="00FC7036"/>
    <w:rsid w:val="00FD09DD"/>
    <w:rsid w:val="00FD1648"/>
    <w:rsid w:val="00FD2944"/>
    <w:rsid w:val="00FD50F9"/>
    <w:rsid w:val="00FD5FA1"/>
    <w:rsid w:val="00FE6F30"/>
    <w:rsid w:val="00FF3A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D90EE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uyve.khalili@u-psud.fr" TargetMode="External"/><Relationship Id="rId9" Type="http://schemas.openxmlformats.org/officeDocument/2006/relationships/hyperlink" Target="http://www.savoirs.essonne.fr/fileadmin/bds/MEDIA/Documents_a_telecharger/FDS/prog_FDS_2012.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ierredhez:Desktop:Projet%20CR%2011.10.11%20.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Projet CR 11.10.11 .dotx</Template>
  <TotalTime>642</TotalTime>
  <Pages>7</Pages>
  <Words>2159</Words>
  <Characters>11877</Characters>
  <Application>Microsoft Macintosh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Projet de</vt:lpstr>
    </vt:vector>
  </TitlesOfParts>
  <Company>Synchrotron SOLEIL</Company>
  <LinksUpToDate>false</LinksUpToDate>
  <CharactersWithSpaces>14008</CharactersWithSpaces>
  <SharedDoc>false</SharedDoc>
  <HLinks>
    <vt:vector size="6" baseType="variant">
      <vt:variant>
        <vt:i4>2359349</vt:i4>
      </vt:variant>
      <vt:variant>
        <vt:i4>0</vt:i4>
      </vt:variant>
      <vt:variant>
        <vt:i4>0</vt:i4>
      </vt:variant>
      <vt:variant>
        <vt:i4>5</vt:i4>
      </vt:variant>
      <vt:variant>
        <vt:lpwstr>http://www.doodle.com/25bd54z9uf235mhb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dc:title>
  <dc:subject/>
  <dc:creator>Pierre DHEZ</dc:creator>
  <cp:keywords/>
  <dc:description/>
  <cp:lastModifiedBy>Pierre DHEZ</cp:lastModifiedBy>
  <cp:revision>110</cp:revision>
  <dcterms:created xsi:type="dcterms:W3CDTF">2012-09-04T11:08:00Z</dcterms:created>
  <dcterms:modified xsi:type="dcterms:W3CDTF">2012-11-19T07:14:00Z</dcterms:modified>
</cp:coreProperties>
</file>